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B2" w:rsidRDefault="00BE32B2" w:rsidP="00BE32B2">
      <w:pPr>
        <w:pStyle w:val="a4"/>
        <w:spacing w:before="0"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-405765</wp:posOffset>
            </wp:positionV>
            <wp:extent cx="571500" cy="676275"/>
            <wp:effectExtent l="19050" t="0" r="0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E32B2" w:rsidRDefault="00BE32B2" w:rsidP="00CC7A7D">
      <w:pPr>
        <w:pStyle w:val="a4"/>
        <w:spacing w:before="0" w:beforeAutospacing="0" w:after="0" w:afterAutospacing="0"/>
        <w:jc w:val="center"/>
        <w:rPr>
          <w:b/>
          <w:bCs/>
          <w:sz w:val="16"/>
          <w:szCs w:val="16"/>
        </w:rPr>
      </w:pPr>
      <w:r w:rsidRPr="0056123B">
        <w:rPr>
          <w:b/>
          <w:bCs/>
          <w:sz w:val="28"/>
          <w:szCs w:val="28"/>
        </w:rPr>
        <w:t>АДМИНИСТРАЦИ</w:t>
      </w:r>
      <w:r>
        <w:rPr>
          <w:b/>
          <w:bCs/>
          <w:sz w:val="28"/>
          <w:szCs w:val="28"/>
        </w:rPr>
        <w:t>Я</w:t>
      </w:r>
      <w:r w:rsidRPr="005612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МИРСКОГО СЕЛЬСКОГО ПОСЕЛЕНИЯ </w:t>
      </w:r>
    </w:p>
    <w:p w:rsidR="00BE32B2" w:rsidRPr="0056123B" w:rsidRDefault="00BE32B2" w:rsidP="00CC7A7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КАВКАЗСКОГО РАЙОНА</w:t>
      </w:r>
    </w:p>
    <w:p w:rsidR="00BE32B2" w:rsidRDefault="00BE32B2" w:rsidP="00BE32B2">
      <w:pPr>
        <w:pStyle w:val="a4"/>
        <w:jc w:val="center"/>
        <w:rPr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ПОСТАНОВЛЕНИЕ </w:t>
      </w:r>
      <w:r>
        <w:rPr>
          <w:b/>
          <w:bCs/>
          <w:sz w:val="36"/>
          <w:szCs w:val="36"/>
        </w:rPr>
        <w:br/>
      </w:r>
      <w:r>
        <w:rPr>
          <w:bCs/>
          <w:sz w:val="28"/>
          <w:szCs w:val="28"/>
        </w:rPr>
        <w:t xml:space="preserve">от  </w:t>
      </w:r>
      <w:r w:rsidR="006548AC">
        <w:rPr>
          <w:bCs/>
          <w:sz w:val="28"/>
          <w:szCs w:val="28"/>
        </w:rPr>
        <w:t>23</w:t>
      </w:r>
      <w:bookmarkStart w:id="0" w:name="_GoBack"/>
      <w:bookmarkEnd w:id="0"/>
      <w:r w:rsidR="006548AC">
        <w:rPr>
          <w:bCs/>
          <w:sz w:val="28"/>
          <w:szCs w:val="28"/>
        </w:rPr>
        <w:t>.08.2024</w:t>
      </w:r>
      <w:r>
        <w:rPr>
          <w:bCs/>
          <w:sz w:val="28"/>
          <w:szCs w:val="28"/>
        </w:rPr>
        <w:t xml:space="preserve">                                                                                  №</w:t>
      </w:r>
      <w:r w:rsidR="006548AC">
        <w:rPr>
          <w:bCs/>
          <w:sz w:val="28"/>
          <w:szCs w:val="28"/>
        </w:rPr>
        <w:t xml:space="preserve"> 106</w:t>
      </w:r>
    </w:p>
    <w:p w:rsidR="00BE32B2" w:rsidRPr="001A41C4" w:rsidRDefault="00BE32B2" w:rsidP="00BE32B2">
      <w:pPr>
        <w:pStyle w:val="a4"/>
        <w:jc w:val="center"/>
        <w:rPr>
          <w:b/>
          <w:bCs/>
          <w:sz w:val="22"/>
          <w:szCs w:val="22"/>
        </w:rPr>
      </w:pPr>
      <w:r w:rsidRPr="001A41C4">
        <w:rPr>
          <w:bCs/>
          <w:sz w:val="22"/>
          <w:szCs w:val="22"/>
        </w:rPr>
        <w:t>поселок Мирской</w:t>
      </w:r>
    </w:p>
    <w:p w:rsidR="00BE32B2" w:rsidRPr="00BE32B2" w:rsidRDefault="00BE32B2" w:rsidP="0003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A47" w:rsidRPr="00BE32B2" w:rsidRDefault="00030A47" w:rsidP="0003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 </w:t>
      </w:r>
      <w:bookmarkStart w:id="1" w:name="_Hlk132018638"/>
      <w:bookmarkStart w:id="2" w:name="_Hlk132026119"/>
      <w:bookmarkEnd w:id="1"/>
      <w:r w:rsidRPr="00BE3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Порядка определения предельно допустимого значения просроченной кредиторской задолженности муниципального учреждения</w:t>
      </w:r>
      <w:bookmarkEnd w:id="2"/>
      <w:r w:rsidRPr="00BE3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превышение которого в соответствии с Трудовым </w:t>
      </w:r>
      <w:hyperlink r:id="rId6" w:tgtFrame="_blank" w:history="1">
        <w:r w:rsidRPr="00BE32B2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кодексом</w:t>
        </w:r>
      </w:hyperlink>
      <w:r w:rsidRPr="00BE3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Российской Федерации влечет расторжение трудового договора с руководителем по инициативе работодателя</w:t>
      </w:r>
    </w:p>
    <w:p w:rsidR="00030A47" w:rsidRDefault="00030A47" w:rsidP="00030A47">
      <w:pPr>
        <w:spacing w:after="0" w:line="240" w:lineRule="atLeast"/>
        <w:ind w:right="567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E32B2" w:rsidRDefault="00BE32B2" w:rsidP="00030A47">
      <w:pPr>
        <w:spacing w:after="0" w:line="240" w:lineRule="atLeast"/>
        <w:ind w:right="567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A47" w:rsidRPr="00BE32B2" w:rsidRDefault="00030A47" w:rsidP="00BE3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7" w:history="1">
        <w:r w:rsidRPr="00BE32B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27 статьи 30</w:t>
        </w:r>
      </w:hyperlink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</w:t>
      </w:r>
      <w:r w:rsid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tgtFrame="_blank" w:history="1">
        <w:r w:rsidRPr="00BE32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08.05.2010 № 83-ФЗ</w:t>
        </w:r>
      </w:hyperlink>
      <w:r w:rsidRPr="00BE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</w:t>
      </w:r>
      <w:r w:rsidR="00BE32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E32B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чреждений», руководствуясь </w:t>
      </w:r>
      <w:r w:rsidR="00BE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2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gtFrame="_blank" w:history="1">
        <w:r w:rsidRPr="00BE32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  <w:r w:rsidR="00BE32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</w:t>
        </w:r>
      </w:hyperlink>
      <w:r w:rsidRPr="00BE32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E32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Мирского сельского поселения Кавказского района</w:t>
      </w:r>
      <w:r w:rsidRPr="00BE32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BE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E32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E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030A47" w:rsidRPr="00BE32B2" w:rsidRDefault="00030A47" w:rsidP="00BE3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 Порядок определения предельно допустимого значения просроченной кредиторской задолженности муниципального учреждения, превышение которого в соответствии с Трудовым </w:t>
      </w:r>
      <w:hyperlink r:id="rId10" w:tgtFrame="_blank" w:history="1">
        <w:r w:rsidRPr="00BE32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BE32B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влечет расторжение трудового договора с руководителем по инициативе работодателя</w:t>
      </w:r>
      <w:r w:rsidR="00BE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2B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 согласно приложению.</w:t>
      </w:r>
    </w:p>
    <w:p w:rsidR="00BE32B2" w:rsidRPr="00BE32B2" w:rsidRDefault="00030A47" w:rsidP="00BE3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Признать утратившим силу постановление администрации </w:t>
      </w:r>
      <w:r w:rsidR="00BE32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рского сельского поселения Кавказского района от </w:t>
      </w: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ноября 2010 года № 219 </w:t>
      </w:r>
      <w:r w:rsidR="00CC7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BE32B2"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E32B2" w:rsidRPr="00BE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 Порядка определения предельно допустимого значения просроченной кредиторской задолженности муниципального учреждения, превы</w:t>
      </w:r>
      <w:r w:rsidR="00BE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шение которого в соответствии</w:t>
      </w:r>
      <w:r w:rsidR="00123D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Трудовым кодексом</w:t>
      </w:r>
      <w:r w:rsidR="00BE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23D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E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23D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E32B2" w:rsidRPr="00BE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Российской Федерации влечет расторжение трудового договора с руководителем по инициативе работодателя</w:t>
      </w:r>
      <w:r w:rsidR="00BE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030A47" w:rsidRPr="00BE32B2" w:rsidRDefault="00030A47" w:rsidP="0003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Опубликовать настоящее постановление в «</w:t>
      </w:r>
      <w:r w:rsidR="00123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средствах массовой информации</w:t>
      </w: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Интернет -</w:t>
      </w:r>
      <w:r w:rsidR="00123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r w:rsidR="00123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 Мирского сельского поселения Кавказского района</w:t>
      </w:r>
    </w:p>
    <w:p w:rsidR="00030A47" w:rsidRDefault="00123D58" w:rsidP="00123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D5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3D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23D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3D5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  <w:r w:rsidRPr="00123D58">
        <w:rPr>
          <w:rFonts w:ascii="Times New Roman" w:hAnsi="Times New Roman" w:cs="Times New Roman"/>
          <w:sz w:val="28"/>
          <w:szCs w:val="28"/>
        </w:rPr>
        <w:br/>
      </w:r>
      <w:r w:rsidR="00030A47" w:rsidRPr="00123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7A7D" w:rsidRPr="00123D58" w:rsidRDefault="00CC7A7D" w:rsidP="00123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D58" w:rsidRDefault="00123D58" w:rsidP="00030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 Мирского сельского поселения </w:t>
      </w:r>
    </w:p>
    <w:p w:rsidR="00030A47" w:rsidRPr="00BE32B2" w:rsidRDefault="00123D58" w:rsidP="00030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Кавказского района</w:t>
      </w:r>
      <w:r w:rsidR="00030A47"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О.В.Бондарева </w:t>
      </w:r>
    </w:p>
    <w:p w:rsidR="00030A47" w:rsidRPr="00BE32B2" w:rsidRDefault="00030A47" w:rsidP="00123D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123D58" w:rsidRDefault="00030A47" w:rsidP="00123D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 w:rsidR="00123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</w:p>
    <w:p w:rsidR="00030A47" w:rsidRPr="00BE32B2" w:rsidRDefault="00123D58" w:rsidP="00123D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Мирского сельского поселения</w:t>
      </w:r>
    </w:p>
    <w:p w:rsidR="00030A47" w:rsidRDefault="00123D58" w:rsidP="00123D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Кавказского района</w:t>
      </w:r>
    </w:p>
    <w:p w:rsidR="00123D58" w:rsidRPr="00BE32B2" w:rsidRDefault="00123D58" w:rsidP="00123D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 №___</w:t>
      </w:r>
    </w:p>
    <w:p w:rsidR="00030A47" w:rsidRPr="00BE32B2" w:rsidRDefault="00030A47" w:rsidP="00030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0A47" w:rsidRPr="00BE32B2" w:rsidRDefault="00030A47" w:rsidP="0003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132034869"/>
      <w:r w:rsidRPr="00BE3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bookmarkEnd w:id="3"/>
    </w:p>
    <w:p w:rsidR="00030A47" w:rsidRPr="00BE32B2" w:rsidRDefault="00030A47" w:rsidP="0003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определения предельно допустимого значения просроченной кредиторской задолженности муниципального учреждения, превышение которого в соответствии с Трудовым </w:t>
      </w:r>
      <w:hyperlink r:id="rId11" w:tgtFrame="_blank" w:history="1">
        <w:r w:rsidRPr="00BE32B2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кодексом</w:t>
        </w:r>
      </w:hyperlink>
      <w:r w:rsidRPr="00BE3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Российской Федерации влечет расторжение трудового договора с руководителем по инициативе работодателя</w:t>
      </w:r>
    </w:p>
    <w:p w:rsidR="00030A47" w:rsidRPr="00BE32B2" w:rsidRDefault="00030A47" w:rsidP="0003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0A47" w:rsidRPr="00BE32B2" w:rsidRDefault="00030A47" w:rsidP="00030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устанавливает предельно допустимые значения просроченной кредиторской задолженности средств бюджета </w:t>
      </w:r>
      <w:r w:rsidR="00123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Мирского сельского поселения Кавказского района</w:t>
      </w: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бюджет </w:t>
      </w:r>
      <w:r w:rsidR="00123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определяет действия главных распорядителей, получателей средств бюджета города, муниципальных учреждений в случае превышения предельно допустимого значения просроченной кредиторской задолженности.</w:t>
      </w:r>
    </w:p>
    <w:p w:rsidR="00030A47" w:rsidRPr="00BE32B2" w:rsidRDefault="00030A47" w:rsidP="00030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proofErr w:type="gramStart"/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предотвращения роста кредиторской задолженности средств бюджета </w:t>
      </w:r>
      <w:r w:rsidR="00123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proofErr w:type="gramEnd"/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0A47" w:rsidRPr="00BE32B2" w:rsidRDefault="00030A47" w:rsidP="00030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Главным распорядителям, получателям средств бюджета </w:t>
      </w:r>
      <w:r w:rsidR="00123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</w:t>
      </w:r>
      <w:r w:rsidR="00B1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23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 учреждениям проводить:</w:t>
      </w:r>
    </w:p>
    <w:p w:rsidR="00030A47" w:rsidRPr="00BE32B2" w:rsidRDefault="00030A47" w:rsidP="00030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Ежегодно перед составлением бюджетной отчетност</w:t>
      </w:r>
      <w:proofErr w:type="gramStart"/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и–</w:t>
      </w:r>
      <w:proofErr w:type="gramEnd"/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инвентаризацию кредиторской задолженности в соответствии с Федеральным законом </w:t>
      </w:r>
      <w:hyperlink r:id="rId12" w:tgtFrame="_blank" w:history="1">
        <w:r w:rsidRPr="00123D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06.12.2011 № 402-ФЗ</w:t>
        </w:r>
      </w:hyperlink>
      <w:r w:rsidRPr="0012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</w:t>
      </w: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бухгалтерском учете»;</w:t>
      </w:r>
    </w:p>
    <w:p w:rsidR="00030A47" w:rsidRPr="00BE32B2" w:rsidRDefault="00030A47" w:rsidP="00030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Ежемесячно – анализ причин образования задолженности и документально подтверждать целесообразность и правомерность произведенных расходов;</w:t>
      </w:r>
    </w:p>
    <w:p w:rsidR="00030A47" w:rsidRPr="00BE32B2" w:rsidRDefault="00030A47" w:rsidP="00030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Ежемесячно – оценку перспектив погашения кредиторской задолженности в рамках утвержденных лимитов бюджетных обязательств, плана финансово-хозяйственной деятельности учреждения;</w:t>
      </w:r>
    </w:p>
    <w:p w:rsidR="00030A47" w:rsidRPr="00BE32B2" w:rsidRDefault="00030A47" w:rsidP="00030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По мере истечения срока исковой давности – списание кредиторской задолженности;</w:t>
      </w:r>
    </w:p>
    <w:p w:rsidR="00030A47" w:rsidRPr="00BE32B2" w:rsidRDefault="00030A47" w:rsidP="00030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По мере возникновения просроченной кредиторской задолженности – мероприятия по заключению соглашений и составлению графиков по ее погашению.</w:t>
      </w:r>
    </w:p>
    <w:p w:rsidR="00030A47" w:rsidRPr="00BE32B2" w:rsidRDefault="00030A47" w:rsidP="00030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погашения задолженности до подписания согласовывать с комитетом по финансам, налоговой и кредитной политике </w:t>
      </w:r>
      <w:r w:rsidR="00123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Мирского сельского поселения Кавказского района (далее –</w:t>
      </w: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</w:t>
      </w:r>
      <w:r w:rsidR="00123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овый сектор</w:t>
      </w: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30A47" w:rsidRPr="00BE32B2" w:rsidRDefault="00030A47" w:rsidP="00030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123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сектор</w:t>
      </w: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0A47" w:rsidRPr="00BE32B2" w:rsidRDefault="00030A47" w:rsidP="00030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Для обеспечения </w:t>
      </w:r>
      <w:proofErr w:type="gramStart"/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кредиторской задолженности и недопущения ее возникновения осуществлять мониторинг состояния кредиторской задолженности на основании:</w:t>
      </w:r>
    </w:p>
    <w:p w:rsidR="00030A47" w:rsidRPr="00BE32B2" w:rsidRDefault="00030A47" w:rsidP="00030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2.1.1. Сведений о задолженности, представляемых главными распорядителями средств бюджета города, по состоянию на первое число месяца, следующего </w:t>
      </w:r>
      <w:proofErr w:type="gramStart"/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отчетным, на предмет:</w:t>
      </w:r>
    </w:p>
    <w:p w:rsidR="00030A47" w:rsidRPr="00BE32B2" w:rsidRDefault="00030A47" w:rsidP="0003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выявления отклонений кредиторской задолженности на текущую отчетную дату от кредиторской задолженности на начало года и предыдущего месяца;</w:t>
      </w:r>
    </w:p>
    <w:p w:rsidR="00030A47" w:rsidRPr="00BE32B2" w:rsidRDefault="00030A47" w:rsidP="0003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проведения анализа причин увеличения кредиторской задолженности;</w:t>
      </w:r>
    </w:p>
    <w:p w:rsidR="00030A47" w:rsidRPr="00BE32B2" w:rsidRDefault="00030A47" w:rsidP="0003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своевременного принятия мер, направленных на недопущение увеличения кредиторской задолженности;</w:t>
      </w:r>
    </w:p>
    <w:p w:rsidR="00030A47" w:rsidRPr="00BE32B2" w:rsidRDefault="00030A47" w:rsidP="0003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2.1.2. Данных о просроченной задолженности по финансированию расходов бюджета и расходов муниципальных учреждений (приложение), представляемых главными распорядителями средств бюджета </w:t>
      </w:r>
      <w:r w:rsidR="00123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третьего числа каждого месяца.</w:t>
      </w:r>
    </w:p>
    <w:p w:rsidR="00030A47" w:rsidRPr="00BE32B2" w:rsidRDefault="00030A47" w:rsidP="0003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 случае выявления роста кредиторской задолженности, а также возникновения просроченной кредиторской задолженности:</w:t>
      </w:r>
    </w:p>
    <w:p w:rsidR="00030A47" w:rsidRPr="00BE32B2" w:rsidRDefault="00030A47" w:rsidP="0003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мониторинга направлять на </w:t>
      </w:r>
      <w:r w:rsidR="00123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</w:t>
      </w: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r w:rsidR="00123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Мирского сельского поселения Кавказского района</w:t>
      </w: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информацию, содержащую причины образования просроченной кредиторской задолженности и меры по ее погашению;</w:t>
      </w:r>
    </w:p>
    <w:p w:rsidR="00030A47" w:rsidRPr="00BE32B2" w:rsidRDefault="00030A47" w:rsidP="0003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плановых (внеплановых) ревизий и проверок главным распорядителям, получателям средств бюджета </w:t>
      </w:r>
      <w:r w:rsidR="00123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 учреждениям направлять предписания о необходимости устранения выявленных нарушений;</w:t>
      </w:r>
    </w:p>
    <w:p w:rsidR="00030A47" w:rsidRPr="00BE32B2" w:rsidRDefault="00030A47" w:rsidP="0003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Ежегодно размещать на официальном Интернет-сайте </w:t>
      </w:r>
      <w:r w:rsidR="00123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Мирского сельского поселения Кавказского района</w:t>
      </w: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 о состоянии просроченной кредиторской задолженности </w:t>
      </w:r>
      <w:r w:rsidR="00123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Мирского сельского поселения Кавказского района</w:t>
      </w: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0A47" w:rsidRPr="00BE32B2" w:rsidRDefault="00030A47" w:rsidP="0003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Органам местного самоуправления, осуществляющим функции и полномочия учредителя муниципального учреждения, устанавливать предельно допустимые значения просроченной кредиторской задолженности муниципального учреждения:</w:t>
      </w:r>
    </w:p>
    <w:p w:rsidR="00030A47" w:rsidRPr="00BE32B2" w:rsidRDefault="00030A47" w:rsidP="0003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наличие кредиторской задолженности по заработной плате, срок невыплаты которой превышает 2 месяца с момента, установленного локальными актами муниципального учреждения, как дата выплаты заработной платы;</w:t>
      </w:r>
    </w:p>
    <w:p w:rsidR="00030A47" w:rsidRPr="00BE32B2" w:rsidRDefault="00030A47" w:rsidP="0003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Срок неоплаты не может превышать 3 (три) календарных месяца подряд:</w:t>
      </w:r>
    </w:p>
    <w:p w:rsidR="00030A47" w:rsidRPr="00BE32B2" w:rsidRDefault="00030A47" w:rsidP="0003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оплате налогов, сборов, взносов и иных обязательных платежей, уплачиваемых в бюджеты бюджетной системы Российской Федерации, в том числе штрафов, пеней и иных санкций за неисполнение или ненадлежащее исполнение обязанности по уплате налогов, сборов, взносов и иных обязательных платежей в соответствующий бюджет бюджетной системы Российской Федерации, административных штрафов и штрафов, установленных уголовным законодательством;</w:t>
      </w:r>
      <w:proofErr w:type="gramEnd"/>
    </w:p>
    <w:p w:rsidR="00030A47" w:rsidRPr="00BE32B2" w:rsidRDefault="00030A47" w:rsidP="0003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 обязательствам перед поставщиками и подрядчиками, срок погашения которых истек;</w:t>
      </w:r>
    </w:p>
    <w:p w:rsidR="00030A47" w:rsidRPr="00BE32B2" w:rsidRDefault="00030A47" w:rsidP="0003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общей кредиторской задолженности по всем имеющимся обязательствам, срок погашения которой, предусмотренный законодательством Российской Федерации, истек;</w:t>
      </w:r>
    </w:p>
    <w:p w:rsidR="00030A47" w:rsidRPr="00BE32B2" w:rsidRDefault="00030A47" w:rsidP="0003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превышение значения предельно допустимого значения просроченной общей кредиторской задолженности над стоимостью активов бюджетного учреждения, за исключением стоимости особо ценного движимого имущества и недвижимого имущества, на отчетную дату.</w:t>
      </w:r>
    </w:p>
    <w:p w:rsidR="00030A47" w:rsidRPr="00BE32B2" w:rsidRDefault="00030A47" w:rsidP="0003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Для вновь созданных учреждений предельное допустимое значение просроченной кредиторской задолженности определяется с момента регистрации муниципального учреждения.</w:t>
      </w:r>
    </w:p>
    <w:p w:rsidR="00030A47" w:rsidRPr="00BE32B2" w:rsidRDefault="00030A47" w:rsidP="0003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Органы местного самоуправления, осуществляющие функции и полномочия учредителя, в случае выявления превышения предельно допустимых значений просроченной кредиторской задолженности:</w:t>
      </w:r>
    </w:p>
    <w:p w:rsidR="00030A47" w:rsidRPr="00BE32B2" w:rsidRDefault="00030A47" w:rsidP="0003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применяют меры по расторжению (по инициативе работодателя в соответствии с пунктом 3 статьи 278 Трудового </w:t>
      </w:r>
      <w:hyperlink r:id="rId13" w:tgtFrame="_blank" w:history="1">
        <w:r w:rsidRPr="00CC7A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Федерации) трудового договора с руководителем муниципального учреждения, допустившего возникновение данной задолженности;</w:t>
      </w:r>
    </w:p>
    <w:p w:rsidR="00030A47" w:rsidRPr="00BE32B2" w:rsidRDefault="00030A47" w:rsidP="0003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направляют не позднее одного месяца с момента выявления превышения предельно допустимых значений просроченной кредиторской задолженности пояснительную записку с оценкой действий руководителя муниципального учреждения, содержащую информацию о расторжении трудового договора и рекомендации по урегулированию просроченной кредиторской задолженности, </w:t>
      </w:r>
      <w:r w:rsidR="00CC7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</w:t>
      </w:r>
      <w:r w:rsidR="00CC7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Мирского сельского поселения Кавказского района</w:t>
      </w:r>
      <w:r w:rsidR="00CC7A7D"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 финанс</w:t>
      </w:r>
      <w:r w:rsidR="00CC7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овый сектор администрации</w:t>
      </w: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0A47" w:rsidRPr="00BE32B2" w:rsidRDefault="00030A47" w:rsidP="0003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Ежеквартально, в срок не позднее 20 числа месяца, следующего за отчетным кварталом, учреждение представляет в </w:t>
      </w:r>
      <w:r w:rsidR="00CC7A7D"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</w:t>
      </w:r>
      <w:r w:rsidR="00CC7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овый сектор администрации</w:t>
      </w:r>
      <w:r w:rsidR="00CC7A7D"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кредиторской задолженности учреждения, в том числе просроченной, по формам согласно </w:t>
      </w:r>
      <w:hyperlink r:id="rId14" w:anchor="P80" w:history="1">
        <w:r w:rsidRPr="00CC7A7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приложениям 1</w:t>
        </w:r>
      </w:hyperlink>
      <w:r w:rsidRPr="00CC7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hyperlink r:id="rId15" w:anchor="P222" w:history="1">
        <w:r w:rsidRPr="00CC7A7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</w:t>
        </w:r>
      </w:hyperlink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настоящему Порядку, расчет превышения предельно допустимого значения просроченной кредиторской задолженности.</w:t>
      </w:r>
    </w:p>
    <w:p w:rsidR="00030A47" w:rsidRPr="00BE32B2" w:rsidRDefault="00030A47" w:rsidP="0003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наличия просроченной кредиторской задолженности учреждение представляет также пояснительную записку с указанием причины возникновения просроченной кредиторской задолженности, план по ее погашению, содержащий перечень конкретных мероприятий и сроки их реализации.</w:t>
      </w:r>
    </w:p>
    <w:p w:rsidR="00030A47" w:rsidRPr="00BE32B2" w:rsidRDefault="00CC7A7D" w:rsidP="0003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овый сектор администрации</w:t>
      </w: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0A47"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ежеквартальный мониторинг просроченной кредиторской задолженности.</w:t>
      </w:r>
    </w:p>
    <w:p w:rsidR="00CC7A7D" w:rsidRDefault="00CC7A7D" w:rsidP="00030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132034016"/>
    </w:p>
    <w:p w:rsidR="00CC7A7D" w:rsidRDefault="00CC7A7D" w:rsidP="00030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A7D" w:rsidRDefault="00CC7A7D" w:rsidP="00030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4"/>
    <w:p w:rsidR="00030A47" w:rsidRDefault="00CC7A7D" w:rsidP="00030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Мирского сельского поселения</w:t>
      </w:r>
    </w:p>
    <w:p w:rsidR="00CC7A7D" w:rsidRDefault="00CC7A7D" w:rsidP="00CC7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района                                                                      О.В.Бондарева               </w:t>
      </w:r>
    </w:p>
    <w:p w:rsidR="00CC7A7D" w:rsidRDefault="00CC7A7D" w:rsidP="00030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A47" w:rsidRPr="00BE32B2" w:rsidRDefault="00030A47" w:rsidP="00CC7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030A47" w:rsidRPr="00BE32B2" w:rsidRDefault="00030A47" w:rsidP="00CC7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определения предельно</w:t>
      </w:r>
    </w:p>
    <w:p w:rsidR="00030A47" w:rsidRPr="00BE32B2" w:rsidRDefault="00030A47" w:rsidP="00CC7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допустимого значения </w:t>
      </w:r>
      <w:proofErr w:type="gramStart"/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просроченной</w:t>
      </w:r>
      <w:proofErr w:type="gramEnd"/>
    </w:p>
    <w:p w:rsidR="00030A47" w:rsidRPr="00BE32B2" w:rsidRDefault="00030A47" w:rsidP="00CC7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кредиторской задолженности</w:t>
      </w:r>
    </w:p>
    <w:p w:rsidR="00030A47" w:rsidRPr="00BE32B2" w:rsidRDefault="00030A47" w:rsidP="00CC7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учреждения, превышение</w:t>
      </w:r>
    </w:p>
    <w:p w:rsidR="00030A47" w:rsidRPr="00BE32B2" w:rsidRDefault="00030A47" w:rsidP="00CC7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proofErr w:type="gramEnd"/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Трудовым</w:t>
      </w:r>
    </w:p>
    <w:p w:rsidR="00030A47" w:rsidRPr="00BE32B2" w:rsidRDefault="006548AC" w:rsidP="00CC7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tgtFrame="_blank" w:history="1">
        <w:r w:rsidR="00030A47" w:rsidRPr="00BE32B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="00030A47"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влечет</w:t>
      </w:r>
    </w:p>
    <w:p w:rsidR="00030A47" w:rsidRPr="00BE32B2" w:rsidRDefault="00030A47" w:rsidP="00CC7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расторжение трудового договора </w:t>
      </w:r>
      <w:proofErr w:type="gramStart"/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030A47" w:rsidRPr="00BE32B2" w:rsidRDefault="00030A47" w:rsidP="00CC7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по инициативе</w:t>
      </w:r>
    </w:p>
    <w:p w:rsidR="00030A47" w:rsidRPr="00BE32B2" w:rsidRDefault="00030A47" w:rsidP="00CC7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работодателя</w:t>
      </w:r>
    </w:p>
    <w:p w:rsidR="00030A47" w:rsidRPr="00BE32B2" w:rsidRDefault="00030A47" w:rsidP="0003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30A47" w:rsidRPr="00BE32B2" w:rsidRDefault="00030A47" w:rsidP="0003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P80"/>
      <w:bookmarkEnd w:id="5"/>
      <w:r w:rsidRPr="00BE3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030A47" w:rsidRPr="00BE32B2" w:rsidRDefault="00030A47" w:rsidP="0003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кредиторской задолженности муниципального учреждения</w:t>
      </w:r>
    </w:p>
    <w:p w:rsidR="00030A47" w:rsidRPr="00BE32B2" w:rsidRDefault="00030A47" w:rsidP="0003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9"/>
        <w:gridCol w:w="1414"/>
        <w:gridCol w:w="1889"/>
      </w:tblGrid>
      <w:tr w:rsidR="00030A47" w:rsidRPr="00BE32B2" w:rsidTr="00030A47"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 20_ г.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030A47" w:rsidRPr="00BE32B2" w:rsidTr="00030A47"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по КДФ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0A47" w:rsidRPr="00BE32B2" w:rsidTr="00030A47">
        <w:trPr>
          <w:trHeight w:val="21"/>
        </w:trPr>
        <w:tc>
          <w:tcPr>
            <w:tcW w:w="6520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0A47" w:rsidRPr="00BE32B2" w:rsidTr="00030A47">
        <w:tc>
          <w:tcPr>
            <w:tcW w:w="6520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органа, осуществляющего ведение лицевого счета по иным субсидиям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0A47" w:rsidRPr="00BE32B2" w:rsidTr="00030A47">
        <w:tc>
          <w:tcPr>
            <w:tcW w:w="6520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0A47" w:rsidRPr="00BE32B2" w:rsidTr="00030A47">
        <w:tc>
          <w:tcPr>
            <w:tcW w:w="6520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Периодичность: квартальная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0A47" w:rsidRPr="00BE32B2" w:rsidTr="00030A47"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измерения: рубль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 БК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0A47" w:rsidRPr="00BE32B2" w:rsidTr="00030A47"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0A47" w:rsidRPr="00BE32B2" w:rsidTr="00030A47"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</w:t>
            </w:r>
            <w:hyperlink r:id="rId17" w:history="1">
              <w:r w:rsidRPr="00CC7A7D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</w:tr>
    </w:tbl>
    <w:p w:rsidR="00030A47" w:rsidRPr="00BE32B2" w:rsidRDefault="00030A47" w:rsidP="0003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1"/>
        <w:gridCol w:w="1407"/>
        <w:gridCol w:w="1682"/>
        <w:gridCol w:w="2462"/>
      </w:tblGrid>
      <w:tr w:rsidR="00030A47" w:rsidRPr="00BE32B2" w:rsidTr="00030A47"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кредиторской задолженности за счет средств бюджета города и доходов, полученных от иной приносящей доход деятельности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4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Кредиторская задолженность</w:t>
            </w:r>
          </w:p>
        </w:tc>
      </w:tr>
      <w:tr w:rsidR="00030A47" w:rsidRPr="00BE32B2" w:rsidTr="00030A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A47" w:rsidRPr="00BE32B2" w:rsidRDefault="00030A47" w:rsidP="0003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A47" w:rsidRPr="00BE32B2" w:rsidRDefault="00030A47" w:rsidP="0003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просроченная кредиторская задолженность</w:t>
            </w:r>
          </w:p>
        </w:tc>
      </w:tr>
      <w:tr w:rsidR="00030A47" w:rsidRPr="00BE32B2" w:rsidTr="00030A47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30A47" w:rsidRPr="00BE32B2" w:rsidTr="00030A47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Кредиторская задолженность всего: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0A47" w:rsidRPr="00BE32B2" w:rsidTr="00030A47">
        <w:tc>
          <w:tcPr>
            <w:tcW w:w="4252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том числе: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0A47" w:rsidRPr="00BE32B2" w:rsidTr="00030A47">
        <w:tc>
          <w:tcPr>
            <w:tcW w:w="4252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поставщикам (подрядчикам, исполнителям),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0A47" w:rsidRPr="00BE32B2" w:rsidTr="00030A47">
        <w:tc>
          <w:tcPr>
            <w:tcW w:w="4252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0A47" w:rsidRPr="00BE32B2" w:rsidTr="00030A47">
        <w:tc>
          <w:tcPr>
            <w:tcW w:w="4252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оплате труда,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0A47" w:rsidRPr="00BE32B2" w:rsidTr="00030A47">
        <w:tc>
          <w:tcPr>
            <w:tcW w:w="4252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0A47" w:rsidRPr="00BE32B2" w:rsidTr="00030A47">
        <w:tc>
          <w:tcPr>
            <w:tcW w:w="4252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государственным внебюджетным фондам,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0A47" w:rsidRPr="00BE32B2" w:rsidTr="00030A47">
        <w:tc>
          <w:tcPr>
            <w:tcW w:w="4252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0A47" w:rsidRPr="00BE32B2" w:rsidTr="00030A47">
        <w:tc>
          <w:tcPr>
            <w:tcW w:w="4252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налогам и сборам,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0A47" w:rsidRPr="00BE32B2" w:rsidTr="00030A47">
        <w:tc>
          <w:tcPr>
            <w:tcW w:w="4252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0A47" w:rsidRPr="00BE32B2" w:rsidTr="00030A47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кредиторам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0A47" w:rsidRPr="00BE32B2" w:rsidTr="00030A47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30A47" w:rsidRPr="00BE32B2" w:rsidRDefault="00030A47" w:rsidP="0003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1587"/>
        <w:gridCol w:w="340"/>
        <w:gridCol w:w="1247"/>
        <w:gridCol w:w="340"/>
        <w:gridCol w:w="907"/>
        <w:gridCol w:w="340"/>
        <w:gridCol w:w="963"/>
        <w:gridCol w:w="340"/>
        <w:gridCol w:w="1361"/>
      </w:tblGrid>
      <w:tr w:rsidR="00030A47" w:rsidRPr="00BE32B2" w:rsidTr="00030A47">
        <w:tc>
          <w:tcPr>
            <w:tcW w:w="48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CC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CC7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учреждения</w:t>
            </w:r>
          </w:p>
        </w:tc>
        <w:tc>
          <w:tcPr>
            <w:tcW w:w="1247" w:type="dxa"/>
            <w:gridSpan w:val="2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4" w:type="dxa"/>
            <w:gridSpan w:val="3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0A47" w:rsidRPr="00BE32B2" w:rsidTr="00030A47">
        <w:tc>
          <w:tcPr>
            <w:tcW w:w="48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CC7A7D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CC7A7D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4" w:type="dxa"/>
            <w:gridSpan w:val="3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CC7A7D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 подписи)</w:t>
            </w:r>
          </w:p>
        </w:tc>
      </w:tr>
      <w:tr w:rsidR="00030A47" w:rsidRPr="00BE32B2" w:rsidTr="00030A47"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0" w:type="dxa"/>
            <w:gridSpan w:val="3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1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0A47" w:rsidRPr="00CC7A7D" w:rsidTr="00030A47"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CC7A7D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CC7A7D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CC7A7D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CC7A7D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CC7A7D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0" w:type="dxa"/>
            <w:gridSpan w:val="3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CC7A7D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CC7A7D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CC7A7D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(номер телефона)</w:t>
            </w:r>
          </w:p>
        </w:tc>
      </w:tr>
    </w:tbl>
    <w:p w:rsidR="00030A47" w:rsidRDefault="00030A47" w:rsidP="00030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7A7D" w:rsidRDefault="00CC7A7D" w:rsidP="00030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A7D" w:rsidRDefault="00CC7A7D" w:rsidP="00030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A7D" w:rsidRDefault="00CC7A7D" w:rsidP="00CC7A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Мирского сельского поселения</w:t>
      </w:r>
    </w:p>
    <w:p w:rsidR="00CC7A7D" w:rsidRDefault="00CC7A7D" w:rsidP="00CC7A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района                                                                      О.В.Бондарева               </w:t>
      </w:r>
    </w:p>
    <w:p w:rsidR="00CC7A7D" w:rsidRDefault="00CC7A7D" w:rsidP="00030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A7D" w:rsidRDefault="00CC7A7D" w:rsidP="00030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A7D" w:rsidRDefault="00CC7A7D" w:rsidP="00030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A7D" w:rsidRDefault="00CC7A7D" w:rsidP="00030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A7D" w:rsidRDefault="00CC7A7D" w:rsidP="00030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A7D" w:rsidRDefault="00CC7A7D" w:rsidP="00030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A7D" w:rsidRDefault="00CC7A7D" w:rsidP="00030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A7D" w:rsidRDefault="00CC7A7D" w:rsidP="00030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A7D" w:rsidRDefault="00CC7A7D" w:rsidP="00030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A7D" w:rsidRDefault="00CC7A7D" w:rsidP="00030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A7D" w:rsidRDefault="00CC7A7D" w:rsidP="00030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A7D" w:rsidRDefault="00CC7A7D" w:rsidP="00030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A7D" w:rsidRDefault="00CC7A7D" w:rsidP="00030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A7D" w:rsidRPr="00CC7A7D" w:rsidRDefault="00CC7A7D" w:rsidP="00030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A47" w:rsidRPr="00BE32B2" w:rsidRDefault="00030A47" w:rsidP="00CC7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030A47" w:rsidRPr="00BE32B2" w:rsidRDefault="00030A47" w:rsidP="00CC7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определения предельно</w:t>
      </w:r>
    </w:p>
    <w:p w:rsidR="00030A47" w:rsidRPr="00BE32B2" w:rsidRDefault="00030A47" w:rsidP="00CC7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допустимого значения </w:t>
      </w:r>
      <w:proofErr w:type="gramStart"/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просроченной</w:t>
      </w:r>
      <w:proofErr w:type="gramEnd"/>
    </w:p>
    <w:p w:rsidR="00030A47" w:rsidRPr="00BE32B2" w:rsidRDefault="00030A47" w:rsidP="00CC7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кредиторской задолженности</w:t>
      </w:r>
    </w:p>
    <w:p w:rsidR="00030A47" w:rsidRPr="00BE32B2" w:rsidRDefault="00030A47" w:rsidP="00CC7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учреждения, превышение</w:t>
      </w:r>
    </w:p>
    <w:p w:rsidR="00030A47" w:rsidRPr="00BE32B2" w:rsidRDefault="00030A47" w:rsidP="00CC7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proofErr w:type="gramEnd"/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Трудовым</w:t>
      </w:r>
    </w:p>
    <w:p w:rsidR="00030A47" w:rsidRPr="00BE32B2" w:rsidRDefault="006548AC" w:rsidP="00CC7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tgtFrame="_blank" w:history="1">
        <w:r w:rsidR="00030A47" w:rsidRPr="00BE32B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="00030A47"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влечет</w:t>
      </w:r>
    </w:p>
    <w:p w:rsidR="00030A47" w:rsidRPr="00BE32B2" w:rsidRDefault="00030A47" w:rsidP="00CC7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расторжение трудового договора </w:t>
      </w:r>
      <w:proofErr w:type="gramStart"/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030A47" w:rsidRPr="00BE32B2" w:rsidRDefault="00030A47" w:rsidP="00CC7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 по инициативе</w:t>
      </w:r>
    </w:p>
    <w:p w:rsidR="00030A47" w:rsidRPr="00BE32B2" w:rsidRDefault="00030A47" w:rsidP="00CC7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работодателя</w:t>
      </w:r>
    </w:p>
    <w:p w:rsidR="00030A47" w:rsidRPr="00BE32B2" w:rsidRDefault="00030A47" w:rsidP="0003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0A47" w:rsidRPr="00BE32B2" w:rsidRDefault="00030A47" w:rsidP="0003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030A47" w:rsidRPr="00BE32B2" w:rsidRDefault="00030A47" w:rsidP="00CC7A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просроченной кредиторской задолженности муниципального учреждения</w:t>
      </w:r>
      <w:r w:rsidR="00CC7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E3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мерах по ее погашению</w:t>
      </w:r>
    </w:p>
    <w:p w:rsidR="00030A47" w:rsidRPr="00BE32B2" w:rsidRDefault="00030A47" w:rsidP="00030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9"/>
        <w:gridCol w:w="1414"/>
        <w:gridCol w:w="1889"/>
      </w:tblGrid>
      <w:tr w:rsidR="00030A47" w:rsidRPr="00BE32B2" w:rsidTr="00030A47"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 20_ г.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030A47" w:rsidRPr="00BE32B2" w:rsidTr="00030A47">
        <w:trPr>
          <w:trHeight w:val="402"/>
        </w:trPr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по КДФ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0A47" w:rsidRPr="00BE32B2" w:rsidTr="00030A47">
        <w:tc>
          <w:tcPr>
            <w:tcW w:w="6520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0A47" w:rsidRPr="00BE32B2" w:rsidTr="00030A47">
        <w:trPr>
          <w:trHeight w:val="420"/>
        </w:trPr>
        <w:tc>
          <w:tcPr>
            <w:tcW w:w="6520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органа, осуществляющего ведение лицевого счета по иным субсидиям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0A47" w:rsidRPr="00BE32B2" w:rsidTr="00030A47">
        <w:trPr>
          <w:trHeight w:val="218"/>
        </w:trPr>
        <w:tc>
          <w:tcPr>
            <w:tcW w:w="6520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0A47" w:rsidRPr="00BE32B2" w:rsidTr="00030A47">
        <w:trPr>
          <w:trHeight w:val="154"/>
        </w:trPr>
        <w:tc>
          <w:tcPr>
            <w:tcW w:w="6520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15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Периодичность: квартальная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15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0A47" w:rsidRPr="00BE32B2" w:rsidTr="00030A47"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измерения: рубль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 БК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0A47" w:rsidRPr="00BE32B2" w:rsidTr="00030A47"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0A47" w:rsidRPr="00BE32B2" w:rsidTr="00030A47"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</w:t>
            </w:r>
            <w:hyperlink r:id="rId19" w:history="1">
              <w:r w:rsidRPr="00CC7A7D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</w:tr>
    </w:tbl>
    <w:p w:rsidR="00030A47" w:rsidRPr="00BE32B2" w:rsidRDefault="00030A47" w:rsidP="0003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724"/>
        <w:gridCol w:w="785"/>
        <w:gridCol w:w="971"/>
        <w:gridCol w:w="833"/>
        <w:gridCol w:w="1675"/>
        <w:gridCol w:w="1608"/>
        <w:gridCol w:w="1608"/>
      </w:tblGrid>
      <w:tr w:rsidR="00030A47" w:rsidRPr="00BE32B2" w:rsidTr="00030A47"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кредитора</w:t>
            </w:r>
          </w:p>
        </w:tc>
        <w:tc>
          <w:tcPr>
            <w:tcW w:w="51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контракты (договоры)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образования просроченной кредиторской задолженности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Принимаемые (планируемые) меры по погашению просроченной кредиторской </w:t>
            </w: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задолженности</w:t>
            </w:r>
          </w:p>
        </w:tc>
      </w:tr>
      <w:tr w:rsidR="00030A47" w:rsidRPr="00BE32B2" w:rsidTr="00030A47">
        <w:trPr>
          <w:trHeight w:val="16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A47" w:rsidRPr="00BE32B2" w:rsidRDefault="00030A47" w:rsidP="0003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номер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оплаты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Превышение установленного срока просроченной кредиторской </w:t>
            </w: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задолженности (да/нет)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A47" w:rsidRPr="00BE32B2" w:rsidRDefault="00030A47" w:rsidP="0003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A47" w:rsidRPr="00BE32B2" w:rsidRDefault="00030A47" w:rsidP="0003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0A47" w:rsidRPr="00BE32B2" w:rsidTr="00030A47">
        <w:trPr>
          <w:trHeight w:val="238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30A47" w:rsidRPr="00BE32B2" w:rsidTr="00030A47">
        <w:trPr>
          <w:trHeight w:val="160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30A47" w:rsidRPr="00BE32B2" w:rsidRDefault="00030A47" w:rsidP="0003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1587"/>
        <w:gridCol w:w="340"/>
        <w:gridCol w:w="1247"/>
        <w:gridCol w:w="340"/>
        <w:gridCol w:w="907"/>
        <w:gridCol w:w="340"/>
        <w:gridCol w:w="963"/>
        <w:gridCol w:w="340"/>
        <w:gridCol w:w="1361"/>
      </w:tblGrid>
      <w:tr w:rsidR="00030A47" w:rsidRPr="00BE32B2" w:rsidTr="00030A47">
        <w:tc>
          <w:tcPr>
            <w:tcW w:w="48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CC7A7D" w:rsidP="00CC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 </w:t>
            </w:r>
            <w:r w:rsidR="00030A47"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учреждения</w:t>
            </w:r>
          </w:p>
        </w:tc>
        <w:tc>
          <w:tcPr>
            <w:tcW w:w="1247" w:type="dxa"/>
            <w:gridSpan w:val="2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4" w:type="dxa"/>
            <w:gridSpan w:val="3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0A47" w:rsidRPr="00BE32B2" w:rsidTr="00030A47">
        <w:tc>
          <w:tcPr>
            <w:tcW w:w="48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CC7A7D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CC7A7D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CC7A7D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4" w:type="dxa"/>
            <w:gridSpan w:val="3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CC7A7D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030A47" w:rsidRPr="00BE32B2" w:rsidTr="00030A47"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0" w:type="dxa"/>
            <w:gridSpan w:val="3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1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A47" w:rsidRPr="00BE32B2" w:rsidRDefault="00030A47" w:rsidP="0003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30A47" w:rsidRPr="00BE32B2" w:rsidRDefault="00030A47" w:rsidP="00030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2E6D" w:rsidRDefault="000C2E6D">
      <w:pPr>
        <w:rPr>
          <w:rFonts w:ascii="Times New Roman" w:hAnsi="Times New Roman" w:cs="Times New Roman"/>
          <w:sz w:val="28"/>
          <w:szCs w:val="28"/>
        </w:rPr>
      </w:pPr>
    </w:p>
    <w:p w:rsidR="00CC7A7D" w:rsidRDefault="00CC7A7D">
      <w:pPr>
        <w:rPr>
          <w:rFonts w:ascii="Times New Roman" w:hAnsi="Times New Roman" w:cs="Times New Roman"/>
          <w:sz w:val="28"/>
          <w:szCs w:val="28"/>
        </w:rPr>
      </w:pPr>
    </w:p>
    <w:p w:rsidR="00CC7A7D" w:rsidRDefault="00CC7A7D" w:rsidP="00CC7A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Мирского сельского поселения</w:t>
      </w:r>
    </w:p>
    <w:p w:rsidR="00CC7A7D" w:rsidRPr="00BE32B2" w:rsidRDefault="00CC7A7D" w:rsidP="00CC7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района                                                                      О.В.Бондарева               </w:t>
      </w:r>
    </w:p>
    <w:sectPr w:rsidR="00CC7A7D" w:rsidRPr="00BE32B2" w:rsidSect="00123D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159"/>
    <w:rsid w:val="00005F6A"/>
    <w:rsid w:val="00030A47"/>
    <w:rsid w:val="000B0450"/>
    <w:rsid w:val="000C2E6D"/>
    <w:rsid w:val="0011430A"/>
    <w:rsid w:val="00123D58"/>
    <w:rsid w:val="00165C4D"/>
    <w:rsid w:val="00236DC5"/>
    <w:rsid w:val="002E0118"/>
    <w:rsid w:val="00307231"/>
    <w:rsid w:val="00357CB3"/>
    <w:rsid w:val="00381B0C"/>
    <w:rsid w:val="0046213D"/>
    <w:rsid w:val="004D48D2"/>
    <w:rsid w:val="00593159"/>
    <w:rsid w:val="00606611"/>
    <w:rsid w:val="006548AC"/>
    <w:rsid w:val="006A2820"/>
    <w:rsid w:val="00785989"/>
    <w:rsid w:val="00827281"/>
    <w:rsid w:val="008D0959"/>
    <w:rsid w:val="009258A5"/>
    <w:rsid w:val="00931339"/>
    <w:rsid w:val="009F6774"/>
    <w:rsid w:val="00AB15A7"/>
    <w:rsid w:val="00B00C8B"/>
    <w:rsid w:val="00B127B5"/>
    <w:rsid w:val="00B31244"/>
    <w:rsid w:val="00BE32B2"/>
    <w:rsid w:val="00CC7A7D"/>
    <w:rsid w:val="00D15979"/>
    <w:rsid w:val="00D37965"/>
    <w:rsid w:val="00D55949"/>
    <w:rsid w:val="00E54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03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0A47"/>
    <w:rPr>
      <w:color w:val="0000FF"/>
      <w:u w:val="single"/>
    </w:rPr>
  </w:style>
  <w:style w:type="character" w:customStyle="1" w:styleId="10">
    <w:name w:val="Гиперссылка1"/>
    <w:basedOn w:val="a0"/>
    <w:rsid w:val="00030A47"/>
  </w:style>
  <w:style w:type="paragraph" w:styleId="a4">
    <w:name w:val="Normal (Web)"/>
    <w:basedOn w:val="a"/>
    <w:unhideWhenUsed/>
    <w:rsid w:val="0003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3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3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03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03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0A47"/>
    <w:rPr>
      <w:color w:val="0000FF"/>
      <w:u w:val="single"/>
    </w:rPr>
  </w:style>
  <w:style w:type="character" w:customStyle="1" w:styleId="10">
    <w:name w:val="Гиперссылка1"/>
    <w:basedOn w:val="a0"/>
    <w:rsid w:val="00030A47"/>
  </w:style>
  <w:style w:type="paragraph" w:styleId="a4">
    <w:name w:val="Normal (Web)"/>
    <w:basedOn w:val="a"/>
    <w:uiPriority w:val="99"/>
    <w:unhideWhenUsed/>
    <w:rsid w:val="0003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3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3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03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E1DD51E-C455-445E-8B6E-0426072E3C88" TargetMode="External"/><Relationship Id="rId13" Type="http://schemas.openxmlformats.org/officeDocument/2006/relationships/hyperlink" Target="https://pravo-search.minjust.ru/bigs/showDocument.html?id=B11798FF-43B9-49DB-B06C-4223F9D555E2" TargetMode="External"/><Relationship Id="rId18" Type="http://schemas.openxmlformats.org/officeDocument/2006/relationships/hyperlink" Target="https://pravo-search.minjust.ru/bigs/showDocument.html?id=B11798FF-43B9-49DB-B06C-4223F9D555E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s://pravo-search.minjust.ru/bigs/showDocument.html?id=03117C11-E723-45BF-B5BD-C117C66FB896" TargetMode="External"/><Relationship Id="rId17" Type="http://schemas.openxmlformats.org/officeDocument/2006/relationships/hyperlink" Target="http://pravo.minjus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avo-search.minjust.ru/bigs/showDocument.html?id=B11798FF-43B9-49DB-B06C-4223F9D555E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11798FF-43B9-49DB-B06C-4223F9D555E2" TargetMode="External"/><Relationship Id="rId11" Type="http://schemas.openxmlformats.org/officeDocument/2006/relationships/hyperlink" Target="https://pravo-search.minjust.ru/bigs/showDocument.html?id=B11798FF-43B9-49DB-B06C-4223F9D555E2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pravo-search.minjust.ru/bigs/portal.html" TargetMode="External"/><Relationship Id="rId10" Type="http://schemas.openxmlformats.org/officeDocument/2006/relationships/hyperlink" Target="https://pravo-search.minjust.ru/bigs/showDocument.html?id=B11798FF-43B9-49DB-B06C-4223F9D555E2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8522A85-4536-4C59-8FE6-21A2C1A9B0F9" TargetMode="External"/><Relationship Id="rId14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7</dc:creator>
  <cp:keywords/>
  <dc:description/>
  <cp:lastModifiedBy>Администрация 7</cp:lastModifiedBy>
  <cp:revision>8</cp:revision>
  <dcterms:created xsi:type="dcterms:W3CDTF">2024-07-31T11:57:00Z</dcterms:created>
  <dcterms:modified xsi:type="dcterms:W3CDTF">2024-08-23T08:26:00Z</dcterms:modified>
</cp:coreProperties>
</file>