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E2" w:rsidRDefault="007961E2" w:rsidP="007961E2">
      <w:pPr>
        <w:rPr>
          <w:sz w:val="28"/>
          <w:szCs w:val="3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-444500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961E2" w:rsidRDefault="007961E2" w:rsidP="007961E2">
      <w:pPr>
        <w:rPr>
          <w:sz w:val="28"/>
          <w:szCs w:val="34"/>
          <w:lang w:val="ru-RU"/>
        </w:rPr>
      </w:pPr>
    </w:p>
    <w:p w:rsidR="007961E2" w:rsidRDefault="007961E2" w:rsidP="007961E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МИРСКОГО СЕЛЬСКОГО ПОСЕЛЕНИЯ</w:t>
      </w:r>
    </w:p>
    <w:p w:rsidR="007961E2" w:rsidRDefault="007961E2" w:rsidP="007961E2">
      <w:pPr>
        <w:jc w:val="center"/>
        <w:rPr>
          <w:b/>
          <w:sz w:val="16"/>
          <w:szCs w:val="16"/>
          <w:lang w:val="ru-RU"/>
        </w:rPr>
      </w:pPr>
      <w:r>
        <w:rPr>
          <w:b/>
          <w:sz w:val="28"/>
          <w:szCs w:val="28"/>
          <w:lang w:val="ru-RU"/>
        </w:rPr>
        <w:t>КАВКАЗСКОГО РАЙОНА</w:t>
      </w:r>
    </w:p>
    <w:p w:rsidR="008D15AE" w:rsidRPr="008D15AE" w:rsidRDefault="008D15AE" w:rsidP="007961E2">
      <w:pPr>
        <w:jc w:val="center"/>
        <w:rPr>
          <w:b/>
          <w:sz w:val="16"/>
          <w:szCs w:val="16"/>
          <w:lang w:val="ru-RU"/>
        </w:rPr>
      </w:pPr>
    </w:p>
    <w:p w:rsidR="007961E2" w:rsidRDefault="007961E2" w:rsidP="007961E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7961E2" w:rsidRDefault="00CE7BD1" w:rsidP="007961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от </w:t>
      </w:r>
      <w:r w:rsidR="008D15AE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.04.2022</w:t>
      </w:r>
      <w:r w:rsidR="007961E2">
        <w:rPr>
          <w:sz w:val="28"/>
          <w:szCs w:val="28"/>
          <w:lang w:val="ru-RU"/>
        </w:rPr>
        <w:t xml:space="preserve">г. </w:t>
      </w:r>
      <w:r w:rsidR="007961E2">
        <w:rPr>
          <w:sz w:val="28"/>
          <w:szCs w:val="28"/>
          <w:lang w:val="ru-RU"/>
        </w:rPr>
        <w:tab/>
      </w:r>
      <w:r w:rsidR="007961E2">
        <w:rPr>
          <w:sz w:val="28"/>
          <w:szCs w:val="28"/>
          <w:lang w:val="ru-RU"/>
        </w:rPr>
        <w:tab/>
      </w:r>
      <w:r w:rsidR="007961E2">
        <w:rPr>
          <w:sz w:val="28"/>
          <w:szCs w:val="28"/>
          <w:lang w:val="ru-RU"/>
        </w:rPr>
        <w:tab/>
      </w:r>
      <w:r w:rsidR="007961E2">
        <w:rPr>
          <w:sz w:val="28"/>
          <w:szCs w:val="28"/>
          <w:lang w:val="ru-RU"/>
        </w:rPr>
        <w:tab/>
      </w:r>
      <w:r w:rsidR="007961E2">
        <w:rPr>
          <w:sz w:val="28"/>
          <w:szCs w:val="28"/>
          <w:lang w:val="ru-RU"/>
        </w:rPr>
        <w:tab/>
      </w:r>
      <w:r w:rsidR="007961E2">
        <w:rPr>
          <w:sz w:val="28"/>
          <w:szCs w:val="28"/>
          <w:lang w:val="ru-RU"/>
        </w:rPr>
        <w:tab/>
      </w:r>
      <w:r w:rsidR="007961E2">
        <w:rPr>
          <w:sz w:val="28"/>
          <w:szCs w:val="28"/>
          <w:lang w:val="ru-RU"/>
        </w:rPr>
        <w:tab/>
        <w:t xml:space="preserve">       №</w:t>
      </w:r>
      <w:r w:rsidR="008D15AE">
        <w:rPr>
          <w:sz w:val="28"/>
          <w:szCs w:val="28"/>
          <w:lang w:val="ru-RU"/>
        </w:rPr>
        <w:t>53</w:t>
      </w:r>
      <w:r w:rsidR="007961E2">
        <w:rPr>
          <w:sz w:val="28"/>
          <w:szCs w:val="28"/>
          <w:lang w:val="ru-RU"/>
        </w:rPr>
        <w:t xml:space="preserve">  </w:t>
      </w:r>
    </w:p>
    <w:p w:rsidR="007961E2" w:rsidRDefault="007961E2" w:rsidP="007961E2">
      <w:pPr>
        <w:jc w:val="center"/>
        <w:rPr>
          <w:lang w:val="ru-RU"/>
        </w:rPr>
      </w:pPr>
      <w:r>
        <w:rPr>
          <w:lang w:val="ru-RU"/>
        </w:rPr>
        <w:t>поселок Мирской</w:t>
      </w:r>
    </w:p>
    <w:p w:rsidR="00C852BA" w:rsidRPr="00C852BA" w:rsidRDefault="00C852BA" w:rsidP="00C852BA">
      <w:pPr>
        <w:rPr>
          <w:b/>
          <w:sz w:val="28"/>
          <w:szCs w:val="28"/>
          <w:lang w:val="ru-RU"/>
        </w:rPr>
      </w:pPr>
    </w:p>
    <w:p w:rsidR="007961E2" w:rsidRPr="00C852BA" w:rsidRDefault="007961E2" w:rsidP="007961E2">
      <w:pPr>
        <w:rPr>
          <w:b/>
          <w:bCs/>
          <w:sz w:val="28"/>
          <w:szCs w:val="34"/>
          <w:lang w:val="ru-RU"/>
        </w:rPr>
      </w:pPr>
    </w:p>
    <w:p w:rsidR="007961E2" w:rsidRDefault="007961E2" w:rsidP="007961E2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>
        <w:rPr>
          <w:sz w:val="28"/>
          <w:szCs w:val="34"/>
          <w:lang w:val="ru-RU"/>
        </w:rPr>
        <w:tab/>
      </w: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О передаче  муниципальному унитарному предприятию «Мирское» </w:t>
      </w:r>
    </w:p>
    <w:p w:rsidR="007961E2" w:rsidRDefault="00E764D1" w:rsidP="00227D02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в</w:t>
      </w:r>
      <w:r w:rsidR="00227D02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хозяйственно</w:t>
      </w: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е</w:t>
      </w:r>
      <w:r w:rsidR="00227D02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ведени</w:t>
      </w: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е</w:t>
      </w:r>
      <w:r w:rsidR="00227D02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 w:rsidR="007961E2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имущество Мирского сельского поселения Кавказского района </w:t>
      </w:r>
    </w:p>
    <w:p w:rsidR="007961E2" w:rsidRDefault="007961E2" w:rsidP="007961E2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7961E2" w:rsidRDefault="007961E2" w:rsidP="007961E2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7961E2" w:rsidRDefault="007961E2" w:rsidP="007961E2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7961E2" w:rsidRDefault="00750050" w:rsidP="008D15AE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proofErr w:type="gramStart"/>
      <w:r w:rsidRPr="00750050">
        <w:rPr>
          <w:sz w:val="28"/>
          <w:szCs w:val="28"/>
          <w:lang w:val="ru-RU"/>
        </w:rPr>
        <w:t>Руководствуясь  ст.ст.209,215,299 Гражданского Кодекса  Российской Федерации,  Федеральным  Законом  от 6</w:t>
      </w:r>
      <w:r>
        <w:rPr>
          <w:sz w:val="28"/>
          <w:szCs w:val="28"/>
          <w:lang w:val="ru-RU"/>
        </w:rPr>
        <w:t>.</w:t>
      </w:r>
      <w:r w:rsidRPr="00750050">
        <w:rPr>
          <w:sz w:val="28"/>
          <w:szCs w:val="28"/>
          <w:lang w:val="ru-RU"/>
        </w:rPr>
        <w:t xml:space="preserve">10.2003 года  №131-ФЗ «Об общих  принципах  организации местного самоуправления  в РФ (с изменениями  и дополнениями),  Федеральным  законом  от 14  ноября  2002  г. №161-ФЗ  «О  государственных  и  муниципальных   унитарных  предприятий»,  Уставом  </w:t>
      </w:r>
      <w:r>
        <w:rPr>
          <w:sz w:val="28"/>
          <w:szCs w:val="28"/>
          <w:lang w:val="ru-RU"/>
        </w:rPr>
        <w:t>Мирского</w:t>
      </w:r>
      <w:r w:rsidRPr="00750050">
        <w:rPr>
          <w:sz w:val="28"/>
          <w:szCs w:val="28"/>
          <w:lang w:val="ru-RU"/>
        </w:rPr>
        <w:t xml:space="preserve">  сельского  поселения, Порядком  управления  и  распоряжения  имуществом, находящимся в  собственности  </w:t>
      </w:r>
      <w:r>
        <w:rPr>
          <w:sz w:val="28"/>
          <w:szCs w:val="28"/>
          <w:lang w:val="ru-RU"/>
        </w:rPr>
        <w:t>Мирского</w:t>
      </w:r>
      <w:r w:rsidRPr="00750050">
        <w:rPr>
          <w:sz w:val="28"/>
          <w:szCs w:val="28"/>
          <w:lang w:val="ru-RU"/>
        </w:rPr>
        <w:t xml:space="preserve">  сельского  поселения, утвержденным  решением Совета  </w:t>
      </w:r>
      <w:r>
        <w:rPr>
          <w:sz w:val="28"/>
          <w:szCs w:val="28"/>
          <w:lang w:val="ru-RU"/>
        </w:rPr>
        <w:t>Мирского</w:t>
      </w:r>
      <w:r w:rsidRPr="00750050">
        <w:rPr>
          <w:sz w:val="28"/>
          <w:szCs w:val="28"/>
          <w:lang w:val="ru-RU"/>
        </w:rPr>
        <w:t xml:space="preserve"> сельского</w:t>
      </w:r>
      <w:proofErr w:type="gramEnd"/>
      <w:r w:rsidRPr="00750050">
        <w:rPr>
          <w:sz w:val="28"/>
          <w:szCs w:val="28"/>
          <w:lang w:val="ru-RU"/>
        </w:rPr>
        <w:t xml:space="preserve">  поселения  </w:t>
      </w:r>
      <w:r w:rsidRPr="00110EAD">
        <w:rPr>
          <w:rFonts w:cs="Times New Roman"/>
          <w:sz w:val="28"/>
          <w:szCs w:val="28"/>
          <w:lang w:val="ru-RU"/>
        </w:rPr>
        <w:t>от 20 февраля  2015 года №35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750050">
        <w:rPr>
          <w:sz w:val="28"/>
          <w:szCs w:val="28"/>
          <w:lang w:val="ru-RU"/>
        </w:rPr>
        <w:t xml:space="preserve">,  в  целях  более  рационального использования  имущества,  </w:t>
      </w:r>
      <w:r>
        <w:rPr>
          <w:sz w:val="28"/>
          <w:szCs w:val="28"/>
          <w:lang w:val="ru-RU"/>
        </w:rPr>
        <w:t>Мирского</w:t>
      </w:r>
      <w:r w:rsidRPr="00750050">
        <w:rPr>
          <w:sz w:val="28"/>
          <w:szCs w:val="28"/>
          <w:lang w:val="ru-RU"/>
        </w:rPr>
        <w:t xml:space="preserve">  сельского  поселения </w:t>
      </w:r>
      <w:proofErr w:type="gramStart"/>
      <w:r w:rsidR="007961E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</w:t>
      </w:r>
      <w:proofErr w:type="gramEnd"/>
      <w:r w:rsidR="007961E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о с т а н о в л я ю : </w:t>
      </w:r>
    </w:p>
    <w:p w:rsidR="007961E2" w:rsidRPr="00CE7BD1" w:rsidRDefault="007961E2" w:rsidP="008D15AE">
      <w:pPr>
        <w:pStyle w:val="a4"/>
        <w:numPr>
          <w:ilvl w:val="0"/>
          <w:numId w:val="1"/>
        </w:numPr>
        <w:ind w:left="0" w:firstLine="567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Передать муниципальному унитарному предприятию «Мирское» </w:t>
      </w:r>
      <w:r w:rsidR="00D46640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 закрепить на праве </w:t>
      </w:r>
      <w:r w:rsidR="00750050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хозяйственно</w:t>
      </w:r>
      <w:r w:rsidR="00D46640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</w:t>
      </w:r>
      <w:r w:rsidR="00750050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ведени</w:t>
      </w:r>
      <w:r w:rsidR="00D46640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я</w:t>
      </w:r>
      <w:r w:rsidR="008C0B4A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недвижимое</w:t>
      </w:r>
      <w:r w:rsidR="00750050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E764D1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имущество </w:t>
      </w:r>
      <w:r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Мирского сельского поселения Кавказского района</w:t>
      </w:r>
      <w:r w:rsidR="00E764D1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, согласно </w:t>
      </w:r>
      <w:r w:rsidR="00D46640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приложению</w:t>
      </w:r>
      <w:r w:rsidR="00CE7BD1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</w:t>
      </w:r>
      <w:r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(прил</w:t>
      </w:r>
      <w:r w:rsidR="00CE7BD1"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ожение 1</w:t>
      </w:r>
      <w:r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).</w:t>
      </w:r>
    </w:p>
    <w:p w:rsidR="00CE7BD1" w:rsidRPr="00CE7BD1" w:rsidRDefault="00CE7BD1" w:rsidP="008D15AE">
      <w:pPr>
        <w:pStyle w:val="a4"/>
        <w:numPr>
          <w:ilvl w:val="0"/>
          <w:numId w:val="1"/>
        </w:numPr>
        <w:ind w:left="0" w:firstLine="567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Передать муниципальному унитарному предприятию «Мирское» и закрепить на праве хозяйственного ведения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движимое имущество Мирского сельского поселения Кавказского района, согласно приложению                           (прил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ожение 2</w:t>
      </w:r>
      <w:r w:rsidRP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).</w:t>
      </w:r>
    </w:p>
    <w:p w:rsidR="007961E2" w:rsidRDefault="00CE7BD1" w:rsidP="007961E2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3</w:t>
      </w:r>
      <w:r w:rsidR="007961E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. </w:t>
      </w:r>
      <w:proofErr w:type="gramStart"/>
      <w:r w:rsidR="007961E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Контроль за</w:t>
      </w:r>
      <w:proofErr w:type="gramEnd"/>
      <w:r w:rsidR="007961E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выполнением настоящего постановления возложить на заведующего сектором земельных отношений, архитектуры и сельского хозяйства администрации </w:t>
      </w:r>
      <w:proofErr w:type="spellStart"/>
      <w:r w:rsidR="007961E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И.Л.Филипченкову</w:t>
      </w:r>
      <w:proofErr w:type="spellEnd"/>
      <w:r w:rsidR="007961E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</w:t>
      </w:r>
    </w:p>
    <w:p w:rsidR="007961E2" w:rsidRDefault="007961E2" w:rsidP="007961E2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4. Постановление вступает в силу с момента его подписания.</w:t>
      </w:r>
    </w:p>
    <w:p w:rsidR="007961E2" w:rsidRDefault="007961E2" w:rsidP="007961E2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7961E2" w:rsidRDefault="007961E2" w:rsidP="007961E2">
      <w:pPr>
        <w:jc w:val="both"/>
        <w:rPr>
          <w:sz w:val="28"/>
          <w:szCs w:val="34"/>
          <w:lang w:val="ru-RU"/>
        </w:rPr>
      </w:pPr>
    </w:p>
    <w:p w:rsidR="007961E2" w:rsidRDefault="007961E2" w:rsidP="007961E2">
      <w:pPr>
        <w:jc w:val="both"/>
        <w:rPr>
          <w:sz w:val="28"/>
          <w:szCs w:val="34"/>
          <w:lang w:val="ru-RU"/>
        </w:rPr>
      </w:pPr>
    </w:p>
    <w:p w:rsidR="007961E2" w:rsidRDefault="007961E2" w:rsidP="007961E2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Глава Мирского сельского поселения</w:t>
      </w:r>
    </w:p>
    <w:p w:rsidR="00427BC7" w:rsidRPr="00CE7BD1" w:rsidRDefault="007961E2" w:rsidP="00CE7BD1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Кавказского района                                                         </w:t>
      </w:r>
      <w:r w:rsidR="003032B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И.Б.Костенко</w:t>
      </w:r>
    </w:p>
    <w:p w:rsidR="00427BC7" w:rsidRDefault="00427BC7">
      <w:pPr>
        <w:rPr>
          <w:lang w:val="ru-RU"/>
        </w:rPr>
      </w:pPr>
    </w:p>
    <w:p w:rsidR="00427BC7" w:rsidRDefault="00427BC7">
      <w:pPr>
        <w:rPr>
          <w:lang w:val="ru-RU"/>
        </w:rPr>
      </w:pPr>
    </w:p>
    <w:p w:rsidR="00427BC7" w:rsidRDefault="008D15AE" w:rsidP="00427BC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 xml:space="preserve">  </w:t>
      </w:r>
      <w:r w:rsidR="00427BC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</w:t>
      </w:r>
      <w:r w:rsid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ПРИЛОЖЕНИЕ № 3</w:t>
      </w:r>
    </w:p>
    <w:p w:rsidR="00427BC7" w:rsidRDefault="00427BC7" w:rsidP="00427BC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bookmarkStart w:id="0" w:name="_GoBack"/>
      <w:bookmarkEnd w:id="0"/>
    </w:p>
    <w:p w:rsidR="00427BC7" w:rsidRDefault="00427BC7" w:rsidP="00427BC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      УТВЕРЖДЕН:</w:t>
      </w:r>
    </w:p>
    <w:p w:rsidR="00427BC7" w:rsidRDefault="00427BC7" w:rsidP="00427BC7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        постановлением администрации</w:t>
      </w:r>
    </w:p>
    <w:p w:rsidR="00427BC7" w:rsidRDefault="00427BC7" w:rsidP="00427BC7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      Мирского сельского поселения</w:t>
      </w:r>
    </w:p>
    <w:p w:rsidR="00427BC7" w:rsidRDefault="00427BC7" w:rsidP="00427BC7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        Кавказского района</w:t>
      </w:r>
    </w:p>
    <w:p w:rsidR="00427BC7" w:rsidRDefault="00427BC7" w:rsidP="00427BC7">
      <w:pPr>
        <w:ind w:left="4956" w:firstLine="708"/>
        <w:rPr>
          <w:sz w:val="28"/>
          <w:szCs w:val="34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от _____________ № ___</w:t>
      </w:r>
    </w:p>
    <w:p w:rsidR="00427BC7" w:rsidRDefault="00427BC7" w:rsidP="00427BC7">
      <w:pPr>
        <w:jc w:val="center"/>
        <w:rPr>
          <w:sz w:val="28"/>
          <w:szCs w:val="34"/>
          <w:lang w:val="ru-RU"/>
        </w:rPr>
      </w:pPr>
    </w:p>
    <w:p w:rsidR="00427BC7" w:rsidRDefault="00427BC7" w:rsidP="00427BC7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ПЕРЕЧЕНЬ НЕДВИЖИМОГО ИМУЩЕСТВА,</w:t>
      </w:r>
    </w:p>
    <w:p w:rsidR="00427BC7" w:rsidRDefault="00427BC7" w:rsidP="00427BC7">
      <w:pPr>
        <w:jc w:val="center"/>
        <w:rPr>
          <w:sz w:val="28"/>
          <w:szCs w:val="34"/>
          <w:lang w:val="ru-RU"/>
        </w:rPr>
      </w:pPr>
      <w:proofErr w:type="gramStart"/>
      <w:r>
        <w:rPr>
          <w:sz w:val="28"/>
          <w:szCs w:val="34"/>
          <w:lang w:val="ru-RU"/>
        </w:rPr>
        <w:t>ПЕРЕДАВАЕМОГО</w:t>
      </w:r>
      <w:proofErr w:type="gramEnd"/>
      <w:r>
        <w:rPr>
          <w:sz w:val="28"/>
          <w:szCs w:val="34"/>
          <w:lang w:val="ru-RU"/>
        </w:rPr>
        <w:t xml:space="preserve"> В ХОЗЯЙСТВЕННОЕ  ВЕДЕНИЕ</w:t>
      </w:r>
    </w:p>
    <w:p w:rsidR="00427BC7" w:rsidRPr="008D15AE" w:rsidRDefault="00427BC7" w:rsidP="00427BC7">
      <w:pPr>
        <w:jc w:val="both"/>
        <w:rPr>
          <w:sz w:val="16"/>
          <w:szCs w:val="16"/>
          <w:lang w:val="ru-RU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2551"/>
        <w:gridCol w:w="993"/>
        <w:gridCol w:w="1133"/>
        <w:gridCol w:w="988"/>
      </w:tblGrid>
      <w:tr w:rsidR="00427BC7" w:rsidTr="00DF4535"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70E39" w:rsidRDefault="00427BC7" w:rsidP="00DF4535">
            <w:pPr>
              <w:jc w:val="center"/>
              <w:rPr>
                <w:sz w:val="28"/>
                <w:szCs w:val="28"/>
                <w:lang w:val="ru-RU"/>
              </w:rPr>
            </w:pPr>
            <w:r w:rsidRPr="00370E39">
              <w:rPr>
                <w:sz w:val="28"/>
                <w:szCs w:val="28"/>
                <w:lang w:val="ru-RU"/>
              </w:rPr>
              <w:t>Недвижимое имущество</w:t>
            </w:r>
          </w:p>
        </w:tc>
      </w:tr>
      <w:tr w:rsidR="00427BC7" w:rsidTr="008D1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70E39" w:rsidRDefault="00427BC7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70E39" w:rsidRDefault="00427BC7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AE" w:rsidRDefault="00427BC7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 xml:space="preserve">Место </w:t>
            </w:r>
          </w:p>
          <w:p w:rsidR="00427BC7" w:rsidRPr="00370E39" w:rsidRDefault="00427BC7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370E39" w:rsidRDefault="00427BC7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Характеристики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70E39" w:rsidRDefault="00427BC7" w:rsidP="008D15AE">
            <w:pPr>
              <w:ind w:right="-108"/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Год ввода в эксплуатацию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jc w:val="center"/>
              <w:rPr>
                <w:lang w:val="ru-RU"/>
              </w:rPr>
            </w:pPr>
            <w:proofErr w:type="spellStart"/>
            <w:r w:rsidRPr="00370E39">
              <w:rPr>
                <w:lang w:val="ru-RU"/>
              </w:rPr>
              <w:t>Балансо</w:t>
            </w:r>
            <w:proofErr w:type="spellEnd"/>
          </w:p>
          <w:p w:rsidR="00427BC7" w:rsidRPr="00370E39" w:rsidRDefault="00427BC7" w:rsidP="008D15A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стоимо</w:t>
            </w:r>
            <w:proofErr w:type="spellEnd"/>
            <w:r w:rsidR="008D15A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сть</w:t>
            </w:r>
            <w:proofErr w:type="spellEnd"/>
            <w:proofErr w:type="gramEnd"/>
            <w:r w:rsidRPr="00370E39">
              <w:rPr>
                <w:lang w:val="ru-RU"/>
              </w:rPr>
              <w:t xml:space="preserve">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70E39" w:rsidRDefault="00427BC7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 xml:space="preserve">Остаточная </w:t>
            </w:r>
            <w:proofErr w:type="spellStart"/>
            <w:proofErr w:type="gramStart"/>
            <w:r w:rsidRPr="00370E39">
              <w:rPr>
                <w:lang w:val="ru-RU"/>
              </w:rPr>
              <w:t>стои</w:t>
            </w:r>
            <w:proofErr w:type="spellEnd"/>
            <w:r w:rsidR="008D15AE">
              <w:rPr>
                <w:lang w:val="ru-RU"/>
              </w:rPr>
              <w:t xml:space="preserve"> </w:t>
            </w:r>
            <w:proofErr w:type="spellStart"/>
            <w:r w:rsidRPr="00370E39">
              <w:rPr>
                <w:lang w:val="ru-RU"/>
              </w:rPr>
              <w:t>мость</w:t>
            </w:r>
            <w:proofErr w:type="spellEnd"/>
            <w:proofErr w:type="gramEnd"/>
            <w:r w:rsidRPr="00370E39">
              <w:rPr>
                <w:lang w:val="ru-RU"/>
              </w:rPr>
              <w:t>, руб.</w:t>
            </w:r>
          </w:p>
        </w:tc>
      </w:tr>
      <w:tr w:rsidR="00427BC7" w:rsidTr="008D1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427BC7" w:rsidRDefault="00427BC7" w:rsidP="00DF4535">
            <w:pPr>
              <w:rPr>
                <w:lang w:val="ru-RU"/>
              </w:rPr>
            </w:pPr>
            <w:r>
              <w:rPr>
                <w:lang w:val="ru-RU"/>
              </w:rPr>
              <w:t>Сеть водопроводная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1C59E5" w:rsidRDefault="00427BC7" w:rsidP="00DF4535">
            <w:pPr>
              <w:rPr>
                <w:lang w:val="ru-RU"/>
              </w:rPr>
            </w:pPr>
            <w:r>
              <w:rPr>
                <w:lang w:val="ru-RU"/>
              </w:rPr>
              <w:t>Краснодарский край, Кавказский район, поселок Мирской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E" w:rsidRDefault="00427BC7" w:rsidP="00D86C47">
            <w:pPr>
              <w:rPr>
                <w:rFonts w:cs="Times New Roman"/>
                <w:lang w:val="ru-RU"/>
              </w:rPr>
            </w:pPr>
            <w:r w:rsidRPr="00427BC7">
              <w:rPr>
                <w:rFonts w:cs="Times New Roman"/>
                <w:lang w:val="ru-RU"/>
              </w:rPr>
              <w:t xml:space="preserve">Распределение питьевой воды </w:t>
            </w:r>
            <w:proofErr w:type="gramStart"/>
            <w:r w:rsidRPr="00427BC7">
              <w:rPr>
                <w:rFonts w:cs="Times New Roman"/>
                <w:lang w:val="ru-RU"/>
              </w:rPr>
              <w:t>по</w:t>
            </w:r>
            <w:proofErr w:type="gramEnd"/>
            <w:r w:rsidRPr="00427BC7">
              <w:rPr>
                <w:rFonts w:cs="Times New Roman"/>
                <w:lang w:val="ru-RU"/>
              </w:rPr>
              <w:t xml:space="preserve"> </w:t>
            </w:r>
          </w:p>
          <w:p w:rsidR="00153E19" w:rsidRDefault="00427BC7" w:rsidP="00D86C47">
            <w:pPr>
              <w:rPr>
                <w:rFonts w:cs="Times New Roman"/>
                <w:lang w:val="ru-RU"/>
              </w:rPr>
            </w:pPr>
            <w:r w:rsidRPr="00427BC7">
              <w:rPr>
                <w:rFonts w:cs="Times New Roman"/>
                <w:lang w:val="ru-RU"/>
              </w:rPr>
              <w:t xml:space="preserve">ул. Ленина, </w:t>
            </w:r>
            <w:r w:rsidR="00153E19">
              <w:rPr>
                <w:rFonts w:cs="Times New Roman"/>
                <w:lang w:val="ru-RU"/>
              </w:rPr>
              <w:t xml:space="preserve">                у</w:t>
            </w:r>
            <w:r w:rsidRPr="00427BC7">
              <w:rPr>
                <w:rFonts w:cs="Times New Roman"/>
                <w:lang w:val="ru-RU"/>
              </w:rPr>
              <w:t>л. Садовой,</w:t>
            </w:r>
            <w:r w:rsidR="00D86C47">
              <w:rPr>
                <w:rFonts w:cs="Times New Roman"/>
                <w:lang w:val="ru-RU"/>
              </w:rPr>
              <w:t xml:space="preserve">          ул</w:t>
            </w:r>
            <w:proofErr w:type="gramStart"/>
            <w:r w:rsidR="00D86C47">
              <w:rPr>
                <w:rFonts w:cs="Times New Roman"/>
                <w:lang w:val="ru-RU"/>
              </w:rPr>
              <w:t>.</w:t>
            </w:r>
            <w:r w:rsidRPr="00427BC7">
              <w:rPr>
                <w:rFonts w:cs="Times New Roman"/>
                <w:lang w:val="ru-RU"/>
              </w:rPr>
              <w:t>Д</w:t>
            </w:r>
            <w:proofErr w:type="gramEnd"/>
            <w:r w:rsidRPr="00427BC7">
              <w:rPr>
                <w:rFonts w:cs="Times New Roman"/>
                <w:lang w:val="ru-RU"/>
              </w:rPr>
              <w:t xml:space="preserve">зержинского,                   </w:t>
            </w:r>
            <w:r w:rsidR="00D86C47">
              <w:rPr>
                <w:rFonts w:cs="Times New Roman"/>
                <w:lang w:val="ru-RU"/>
              </w:rPr>
              <w:t xml:space="preserve">     </w:t>
            </w:r>
            <w:r w:rsidRPr="00427BC7">
              <w:rPr>
                <w:rFonts w:cs="Times New Roman"/>
                <w:lang w:val="ru-RU"/>
              </w:rPr>
              <w:t xml:space="preserve">  ул. Гагарина, </w:t>
            </w:r>
            <w:r w:rsidR="00153E19">
              <w:rPr>
                <w:rFonts w:cs="Times New Roman"/>
                <w:lang w:val="ru-RU"/>
              </w:rPr>
              <w:t xml:space="preserve">           </w:t>
            </w:r>
            <w:r w:rsidR="00D86C47">
              <w:rPr>
                <w:rFonts w:cs="Times New Roman"/>
                <w:lang w:val="ru-RU"/>
              </w:rPr>
              <w:t xml:space="preserve"> </w:t>
            </w:r>
            <w:r w:rsidRPr="00427BC7">
              <w:rPr>
                <w:rFonts w:cs="Times New Roman"/>
                <w:lang w:val="ru-RU"/>
              </w:rPr>
              <w:t xml:space="preserve">ул. Комарова, </w:t>
            </w:r>
            <w:r w:rsidR="00153E19">
              <w:rPr>
                <w:rFonts w:cs="Times New Roman"/>
                <w:lang w:val="ru-RU"/>
              </w:rPr>
              <w:t xml:space="preserve">         </w:t>
            </w:r>
            <w:r w:rsidRPr="00427BC7">
              <w:rPr>
                <w:rFonts w:cs="Times New Roman"/>
                <w:lang w:val="ru-RU"/>
              </w:rPr>
              <w:t xml:space="preserve">ул. Юбилейной,                            ул. </w:t>
            </w:r>
            <w:proofErr w:type="spellStart"/>
            <w:r w:rsidRPr="00427BC7">
              <w:rPr>
                <w:rFonts w:cs="Times New Roman"/>
                <w:lang w:val="ru-RU"/>
              </w:rPr>
              <w:t>Самодеева</w:t>
            </w:r>
            <w:proofErr w:type="spellEnd"/>
            <w:r w:rsidRPr="00427BC7">
              <w:rPr>
                <w:rFonts w:cs="Times New Roman"/>
                <w:lang w:val="ru-RU"/>
              </w:rPr>
              <w:t>,</w:t>
            </w:r>
          </w:p>
          <w:p w:rsidR="00153E19" w:rsidRDefault="00427BC7" w:rsidP="00D86C47">
            <w:pPr>
              <w:rPr>
                <w:rFonts w:cs="Times New Roman"/>
                <w:lang w:val="ru-RU"/>
              </w:rPr>
            </w:pPr>
            <w:r w:rsidRPr="00427BC7">
              <w:rPr>
                <w:rFonts w:cs="Times New Roman"/>
                <w:lang w:val="ru-RU"/>
              </w:rPr>
              <w:t xml:space="preserve"> ул. Советской,</w:t>
            </w:r>
          </w:p>
          <w:p w:rsidR="008D15AE" w:rsidRDefault="00427BC7" w:rsidP="00D86C47">
            <w:pPr>
              <w:rPr>
                <w:rFonts w:cs="Times New Roman"/>
                <w:lang w:val="ru-RU"/>
              </w:rPr>
            </w:pPr>
            <w:r w:rsidRPr="00427BC7">
              <w:rPr>
                <w:rFonts w:cs="Times New Roman"/>
                <w:lang w:val="ru-RU"/>
              </w:rPr>
              <w:t xml:space="preserve"> ул. Мира, </w:t>
            </w:r>
            <w:r w:rsidR="00D86C47">
              <w:rPr>
                <w:rFonts w:cs="Times New Roman"/>
                <w:lang w:val="ru-RU"/>
              </w:rPr>
              <w:t xml:space="preserve">          </w:t>
            </w:r>
          </w:p>
          <w:p w:rsidR="008D15AE" w:rsidRDefault="00427BC7" w:rsidP="00D86C47">
            <w:pPr>
              <w:rPr>
                <w:rFonts w:cs="Times New Roman"/>
                <w:lang w:val="ru-RU"/>
              </w:rPr>
            </w:pPr>
            <w:r w:rsidRPr="00427BC7">
              <w:rPr>
                <w:rFonts w:cs="Times New Roman"/>
                <w:lang w:val="ru-RU"/>
              </w:rPr>
              <w:t>ул. Суворова,            ул. Есенина,</w:t>
            </w:r>
            <w:r w:rsidR="00D86C47">
              <w:rPr>
                <w:rFonts w:cs="Times New Roman"/>
                <w:lang w:val="ru-RU"/>
              </w:rPr>
              <w:t xml:space="preserve">             </w:t>
            </w:r>
            <w:r w:rsidRPr="00427BC7">
              <w:rPr>
                <w:rFonts w:cs="Times New Roman"/>
                <w:lang w:val="ru-RU"/>
              </w:rPr>
              <w:t xml:space="preserve"> ул. Калинина,       </w:t>
            </w:r>
          </w:p>
          <w:p w:rsidR="008D15AE" w:rsidRDefault="00427BC7" w:rsidP="00D86C47">
            <w:pPr>
              <w:rPr>
                <w:rFonts w:cs="Times New Roman"/>
                <w:lang w:val="ru-RU"/>
              </w:rPr>
            </w:pPr>
            <w:proofErr w:type="gramStart"/>
            <w:r w:rsidRPr="00427BC7">
              <w:rPr>
                <w:rFonts w:cs="Times New Roman"/>
                <w:lang w:val="ru-RU"/>
              </w:rPr>
              <w:t xml:space="preserve">ул. Дорожной, ул. Степной, пер. Центральному,              пер. Первомайскому,          пер. Памяти Героев,          </w:t>
            </w:r>
            <w:r w:rsidR="00153E19">
              <w:rPr>
                <w:rFonts w:cs="Times New Roman"/>
                <w:lang w:val="ru-RU"/>
              </w:rPr>
              <w:t xml:space="preserve">  </w:t>
            </w:r>
            <w:r w:rsidRPr="00427BC7">
              <w:rPr>
                <w:rFonts w:cs="Times New Roman"/>
                <w:lang w:val="ru-RU"/>
              </w:rPr>
              <w:t xml:space="preserve">  пер. Школьному,                      ул. Октябрь</w:t>
            </w:r>
            <w:r w:rsidR="00153E19">
              <w:rPr>
                <w:rFonts w:cs="Times New Roman"/>
                <w:lang w:val="ru-RU"/>
              </w:rPr>
              <w:t>ской,                       ул.</w:t>
            </w:r>
            <w:r w:rsidR="008D15AE">
              <w:rPr>
                <w:rFonts w:cs="Times New Roman"/>
                <w:lang w:val="ru-RU"/>
              </w:rPr>
              <w:t xml:space="preserve"> </w:t>
            </w:r>
            <w:r w:rsidRPr="00427BC7">
              <w:rPr>
                <w:rFonts w:cs="Times New Roman"/>
                <w:lang w:val="ru-RU"/>
              </w:rPr>
              <w:t>Комсомоль</w:t>
            </w:r>
            <w:r w:rsidR="008D15AE">
              <w:rPr>
                <w:rFonts w:cs="Times New Roman"/>
                <w:lang w:val="ru-RU"/>
              </w:rPr>
              <w:t>ской</w:t>
            </w:r>
            <w:proofErr w:type="gramEnd"/>
          </w:p>
          <w:p w:rsidR="00427BC7" w:rsidRPr="00427BC7" w:rsidRDefault="00427BC7" w:rsidP="00D86C47">
            <w:pPr>
              <w:rPr>
                <w:lang w:val="ru-RU"/>
              </w:rPr>
            </w:pPr>
            <w:proofErr w:type="gramStart"/>
            <w:r w:rsidRPr="00427BC7">
              <w:rPr>
                <w:rFonts w:cs="Times New Roman"/>
                <w:lang w:val="ru-RU"/>
              </w:rPr>
              <w:t xml:space="preserve">ул. </w:t>
            </w:r>
            <w:proofErr w:type="spellStart"/>
            <w:r w:rsidRPr="00427BC7">
              <w:rPr>
                <w:rFonts w:cs="Times New Roman"/>
                <w:lang w:val="ru-RU"/>
              </w:rPr>
              <w:t>Дугинец</w:t>
            </w:r>
            <w:proofErr w:type="spellEnd"/>
            <w:r w:rsidRPr="00427BC7">
              <w:rPr>
                <w:rFonts w:cs="Times New Roman"/>
                <w:lang w:val="ru-RU"/>
              </w:rPr>
              <w:t xml:space="preserve">,                                  пер. Пушкинский,                    пер. Вокзальный,                 пер. Базарный,                          пер. </w:t>
            </w:r>
            <w:proofErr w:type="spellStart"/>
            <w:r w:rsidRPr="00427BC7">
              <w:rPr>
                <w:rFonts w:cs="Times New Roman"/>
                <w:lang w:val="ru-RU"/>
              </w:rPr>
              <w:t>Лермонтовский</w:t>
            </w:r>
            <w:proofErr w:type="spellEnd"/>
            <w:r w:rsidRPr="00427BC7">
              <w:rPr>
                <w:rFonts w:cs="Times New Roman"/>
                <w:lang w:val="ru-RU"/>
              </w:rPr>
              <w:t xml:space="preserve">.                    протяженность 23720м.  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jc w:val="center"/>
              <w:rPr>
                <w:lang w:val="ru-RU"/>
              </w:rPr>
            </w:pPr>
            <w:r w:rsidRPr="00A56CBF">
              <w:rPr>
                <w:sz w:val="22"/>
                <w:szCs w:val="22"/>
                <w:lang w:val="ru-RU"/>
              </w:rPr>
              <w:t>1970</w:t>
            </w: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Default="00427BC7" w:rsidP="00DF4535">
            <w:pPr>
              <w:rPr>
                <w:lang w:val="ru-RU"/>
              </w:rPr>
            </w:pPr>
          </w:p>
          <w:p w:rsidR="00427BC7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A56CBF" w:rsidRDefault="00025A7F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A56CBF" w:rsidRDefault="00025A7F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  <w:p w:rsidR="00427BC7" w:rsidRPr="00A56CBF" w:rsidRDefault="00427BC7" w:rsidP="00DF4535">
            <w:pPr>
              <w:rPr>
                <w:lang w:val="ru-RU"/>
              </w:rPr>
            </w:pPr>
          </w:p>
        </w:tc>
      </w:tr>
      <w:tr w:rsidR="00427BC7" w:rsidTr="008D1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025A7F" w:rsidRDefault="00025A7F" w:rsidP="00DF4535">
            <w:pPr>
              <w:rPr>
                <w:lang w:val="ru-RU"/>
              </w:rPr>
            </w:pPr>
            <w:r>
              <w:rPr>
                <w:lang w:val="ru-RU"/>
              </w:rPr>
              <w:t>Сеть водопроводная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2D7806" w:rsidRDefault="00427BC7" w:rsidP="008D15AE">
            <w:pPr>
              <w:ind w:right="-108"/>
              <w:rPr>
                <w:lang w:val="ru-RU"/>
              </w:rPr>
            </w:pPr>
            <w:r w:rsidRPr="002D7806">
              <w:rPr>
                <w:lang w:val="ru-RU"/>
              </w:rPr>
              <w:t xml:space="preserve">Краснодарский край, Кавказский район, </w:t>
            </w:r>
            <w:r w:rsidR="00025A7F">
              <w:rPr>
                <w:lang w:val="ru-RU"/>
              </w:rPr>
              <w:t xml:space="preserve">хутор Розы </w:t>
            </w:r>
            <w:r w:rsidR="008D15AE">
              <w:rPr>
                <w:lang w:val="ru-RU"/>
              </w:rPr>
              <w:t>Л</w:t>
            </w:r>
            <w:r w:rsidR="00025A7F">
              <w:rPr>
                <w:lang w:val="ru-RU"/>
              </w:rPr>
              <w:t>юксембург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2D7806" w:rsidRDefault="00025A7F" w:rsidP="00DF4535">
            <w:pPr>
              <w:rPr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Распределение питьевой воды по ул. Центральная, </w:t>
            </w:r>
            <w:r>
              <w:rPr>
                <w:rFonts w:cs="Times New Roman"/>
                <w:lang w:val="ru-RU"/>
              </w:rPr>
              <w:t xml:space="preserve"> </w:t>
            </w:r>
            <w:r w:rsidRPr="00025A7F">
              <w:rPr>
                <w:rFonts w:cs="Times New Roman"/>
                <w:lang w:val="ru-RU"/>
              </w:rPr>
              <w:t xml:space="preserve">ул. Черемушки.                      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025A7F">
              <w:rPr>
                <w:rFonts w:cs="Times New Roman"/>
                <w:lang w:val="ru-RU"/>
              </w:rPr>
              <w:t xml:space="preserve">      протяженность 2965м.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jc w:val="center"/>
              <w:rPr>
                <w:lang w:val="ru-RU"/>
              </w:rPr>
            </w:pPr>
            <w:r w:rsidRPr="00A56CBF">
              <w:rPr>
                <w:sz w:val="22"/>
                <w:szCs w:val="22"/>
                <w:lang w:val="ru-RU"/>
              </w:rPr>
              <w:t>1970</w:t>
            </w: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  <w:p w:rsidR="00427BC7" w:rsidRPr="009302C0" w:rsidRDefault="00427BC7" w:rsidP="00DF453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9302C0" w:rsidRDefault="00025A7F" w:rsidP="00025A7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9302C0" w:rsidRDefault="00025A7F" w:rsidP="00025A7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27BC7" w:rsidTr="008D15AE">
        <w:trPr>
          <w:trHeight w:val="2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025A7F" w:rsidRDefault="00025A7F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 w:rsidRPr="002D7806">
              <w:rPr>
                <w:lang w:val="ru-RU"/>
              </w:rPr>
              <w:t xml:space="preserve">Краснодарский край, Кавказский район, поселок </w:t>
            </w:r>
            <w:proofErr w:type="spellStart"/>
            <w:proofErr w:type="gramStart"/>
            <w:r w:rsidR="00025A7F">
              <w:rPr>
                <w:lang w:val="ru-RU"/>
              </w:rPr>
              <w:t>Красноармей</w:t>
            </w:r>
            <w:proofErr w:type="spellEnd"/>
            <w:r w:rsidR="008D15AE">
              <w:rPr>
                <w:lang w:val="ru-RU"/>
              </w:rPr>
              <w:t xml:space="preserve"> </w:t>
            </w:r>
            <w:proofErr w:type="spellStart"/>
            <w:r w:rsidR="00025A7F">
              <w:rPr>
                <w:lang w:val="ru-RU"/>
              </w:rPr>
              <w:t>ский</w:t>
            </w:r>
            <w:proofErr w:type="spellEnd"/>
            <w:proofErr w:type="gramEnd"/>
          </w:p>
          <w:p w:rsidR="00427BC7" w:rsidRDefault="00427BC7" w:rsidP="00DF4535">
            <w:pPr>
              <w:rPr>
                <w:lang w:val="ru-RU"/>
              </w:rPr>
            </w:pPr>
          </w:p>
          <w:p w:rsidR="00427BC7" w:rsidRDefault="00427BC7" w:rsidP="00DF4535">
            <w:pPr>
              <w:rPr>
                <w:lang w:val="ru-RU"/>
              </w:rPr>
            </w:pPr>
          </w:p>
          <w:p w:rsidR="00427BC7" w:rsidRPr="002D7806" w:rsidRDefault="00427BC7" w:rsidP="00DF4535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025A7F" w:rsidRDefault="00025A7F" w:rsidP="00DF4535">
            <w:pPr>
              <w:rPr>
                <w:lang w:val="ru-RU"/>
              </w:rPr>
            </w:pPr>
            <w:r w:rsidRPr="00025A7F">
              <w:rPr>
                <w:rFonts w:cs="Times New Roman"/>
                <w:lang w:val="ru-RU"/>
              </w:rPr>
              <w:t>Распределение питьевой воды по ул. Мира, ул</w:t>
            </w:r>
            <w:proofErr w:type="gramStart"/>
            <w:r w:rsidRPr="00025A7F">
              <w:rPr>
                <w:rFonts w:cs="Times New Roman"/>
                <w:lang w:val="ru-RU"/>
              </w:rPr>
              <w:t>.Ч</w:t>
            </w:r>
            <w:proofErr w:type="gramEnd"/>
            <w:r w:rsidRPr="00025A7F">
              <w:rPr>
                <w:rFonts w:cs="Times New Roman"/>
                <w:lang w:val="ru-RU"/>
              </w:rPr>
              <w:t>апаева,         ул. Молодежной,                          ул. Оборонная,                          ул. Октябрьская,                          пер. Первома</w:t>
            </w:r>
            <w:r>
              <w:rPr>
                <w:rFonts w:cs="Times New Roman"/>
                <w:lang w:val="ru-RU"/>
              </w:rPr>
              <w:t xml:space="preserve">йский.                         </w:t>
            </w:r>
            <w:r w:rsidRPr="00025A7F">
              <w:rPr>
                <w:rFonts w:cs="Times New Roman"/>
                <w:lang w:val="ru-RU"/>
              </w:rPr>
              <w:t xml:space="preserve">     протяженность 1229 м.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jc w:val="center"/>
              <w:rPr>
                <w:lang w:val="ru-RU"/>
              </w:rPr>
            </w:pPr>
            <w:r w:rsidRPr="00315844">
              <w:rPr>
                <w:sz w:val="22"/>
                <w:szCs w:val="22"/>
                <w:lang w:val="ru-RU"/>
              </w:rPr>
              <w:t>1970</w:t>
            </w:r>
          </w:p>
          <w:p w:rsidR="00427BC7" w:rsidRDefault="00427BC7" w:rsidP="00DF4535">
            <w:pPr>
              <w:jc w:val="center"/>
              <w:rPr>
                <w:lang w:val="ru-RU"/>
              </w:rPr>
            </w:pPr>
          </w:p>
          <w:p w:rsidR="00427BC7" w:rsidRDefault="00427BC7" w:rsidP="00DF4535">
            <w:pPr>
              <w:jc w:val="center"/>
              <w:rPr>
                <w:lang w:val="ru-RU"/>
              </w:rPr>
            </w:pPr>
          </w:p>
          <w:p w:rsidR="00427BC7" w:rsidRDefault="00427BC7" w:rsidP="00DF4535">
            <w:pPr>
              <w:jc w:val="center"/>
              <w:rPr>
                <w:lang w:val="ru-RU"/>
              </w:rPr>
            </w:pPr>
          </w:p>
          <w:p w:rsidR="00427BC7" w:rsidRDefault="00427BC7" w:rsidP="00DF4535">
            <w:pPr>
              <w:jc w:val="center"/>
              <w:rPr>
                <w:lang w:val="ru-RU"/>
              </w:rPr>
            </w:pPr>
          </w:p>
          <w:p w:rsidR="00427BC7" w:rsidRDefault="00427BC7" w:rsidP="00DF4535">
            <w:pPr>
              <w:jc w:val="center"/>
              <w:rPr>
                <w:lang w:val="ru-RU"/>
              </w:rPr>
            </w:pPr>
          </w:p>
          <w:p w:rsidR="00427BC7" w:rsidRDefault="00427BC7" w:rsidP="00DF4535">
            <w:pPr>
              <w:jc w:val="center"/>
              <w:rPr>
                <w:lang w:val="ru-RU"/>
              </w:rPr>
            </w:pPr>
          </w:p>
          <w:p w:rsidR="00427BC7" w:rsidRDefault="00427BC7" w:rsidP="00DF4535">
            <w:pPr>
              <w:jc w:val="center"/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15844" w:rsidRDefault="00025A7F" w:rsidP="00025A7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025A7F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  <w:p w:rsidR="00427BC7" w:rsidRPr="00315844" w:rsidRDefault="00427BC7" w:rsidP="00DF4535">
            <w:pPr>
              <w:rPr>
                <w:lang w:val="ru-RU"/>
              </w:rPr>
            </w:pPr>
          </w:p>
        </w:tc>
      </w:tr>
      <w:tr w:rsidR="00427BC7" w:rsidRPr="00370E39" w:rsidTr="008D15AE">
        <w:trPr>
          <w:trHeight w:val="3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025A7F" w:rsidRDefault="00025A7F" w:rsidP="00DF4535">
            <w:pPr>
              <w:rPr>
                <w:lang w:val="ru-RU"/>
              </w:rPr>
            </w:pPr>
            <w:r>
              <w:rPr>
                <w:lang w:val="ru-RU"/>
              </w:rPr>
              <w:t>Сеть водопроводная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15844" w:rsidRDefault="00427BC7" w:rsidP="00DF4535">
            <w:pPr>
              <w:rPr>
                <w:lang w:val="ru-RU"/>
              </w:rPr>
            </w:pPr>
            <w:r w:rsidRPr="00315844">
              <w:rPr>
                <w:lang w:val="ru-RU"/>
              </w:rPr>
              <w:t xml:space="preserve">Краснодарский край, Кавказский район, </w:t>
            </w:r>
            <w:r>
              <w:rPr>
                <w:lang w:val="ru-RU"/>
              </w:rPr>
              <w:t>поселок</w:t>
            </w:r>
            <w:r w:rsidRPr="00315844">
              <w:rPr>
                <w:lang w:val="ru-RU"/>
              </w:rPr>
              <w:t xml:space="preserve"> </w:t>
            </w:r>
            <w:r w:rsidR="00025A7F">
              <w:rPr>
                <w:lang w:val="ru-RU"/>
              </w:rPr>
              <w:t>Расцвет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E" w:rsidRDefault="00025A7F" w:rsidP="00D86C47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>Распределение питьевой воды по ул. Мира,</w:t>
            </w:r>
            <w:r w:rsidR="00D86C47">
              <w:rPr>
                <w:rFonts w:cs="Times New Roman"/>
                <w:lang w:val="ru-RU"/>
              </w:rPr>
              <w:t xml:space="preserve">           </w:t>
            </w:r>
            <w:r w:rsidRPr="00025A7F">
              <w:rPr>
                <w:rFonts w:cs="Times New Roman"/>
                <w:lang w:val="ru-RU"/>
              </w:rPr>
              <w:t xml:space="preserve"> </w:t>
            </w:r>
          </w:p>
          <w:p w:rsidR="008D15AE" w:rsidRDefault="00025A7F" w:rsidP="00D86C47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Школьный, </w:t>
            </w:r>
          </w:p>
          <w:p w:rsidR="008D15AE" w:rsidRDefault="00025A7F" w:rsidP="00D86C47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Лермонтова, </w:t>
            </w:r>
          </w:p>
          <w:p w:rsidR="008D15AE" w:rsidRDefault="00025A7F" w:rsidP="00D86C47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>ул. Пушкина,</w:t>
            </w:r>
            <w:r w:rsidR="00D86C47">
              <w:rPr>
                <w:rFonts w:cs="Times New Roman"/>
                <w:lang w:val="ru-RU"/>
              </w:rPr>
              <w:t xml:space="preserve">            </w:t>
            </w:r>
            <w:r w:rsidRPr="00025A7F">
              <w:rPr>
                <w:rFonts w:cs="Times New Roman"/>
                <w:lang w:val="ru-RU"/>
              </w:rPr>
              <w:t xml:space="preserve">ул. Толстого, </w:t>
            </w:r>
            <w:r w:rsidR="00D86C47">
              <w:rPr>
                <w:rFonts w:cs="Times New Roman"/>
                <w:lang w:val="ru-RU"/>
              </w:rPr>
              <w:t xml:space="preserve"> </w:t>
            </w:r>
          </w:p>
          <w:p w:rsidR="008D15AE" w:rsidRDefault="00025A7F" w:rsidP="00D86C47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Садовая,          </w:t>
            </w:r>
          </w:p>
          <w:p w:rsidR="008D15AE" w:rsidRDefault="00025A7F" w:rsidP="00D86C47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Западная, </w:t>
            </w:r>
            <w:r w:rsidR="00D86C47">
              <w:rPr>
                <w:rFonts w:cs="Times New Roman"/>
                <w:lang w:val="ru-RU"/>
              </w:rPr>
              <w:t xml:space="preserve">      </w:t>
            </w:r>
          </w:p>
          <w:p w:rsidR="008D15AE" w:rsidRDefault="00025A7F" w:rsidP="00D86C47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Чехова,           </w:t>
            </w:r>
          </w:p>
          <w:p w:rsidR="008D15AE" w:rsidRDefault="00025A7F" w:rsidP="008D15AE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</w:t>
            </w:r>
            <w:r w:rsidRPr="008D15AE">
              <w:rPr>
                <w:rFonts w:cs="Times New Roman"/>
                <w:lang w:val="ru-RU"/>
              </w:rPr>
              <w:t>Северная,</w:t>
            </w:r>
          </w:p>
          <w:p w:rsidR="008D15AE" w:rsidRDefault="00025A7F" w:rsidP="008D15AE">
            <w:pPr>
              <w:rPr>
                <w:rFonts w:cs="Times New Roman"/>
                <w:lang w:val="ru-RU"/>
              </w:rPr>
            </w:pPr>
            <w:r w:rsidRPr="008D15AE">
              <w:rPr>
                <w:rFonts w:cs="Times New Roman"/>
                <w:lang w:val="ru-RU"/>
              </w:rPr>
              <w:t>пер. Почтовый</w:t>
            </w:r>
            <w:proofErr w:type="gramStart"/>
            <w:r w:rsidRPr="008D15AE">
              <w:rPr>
                <w:rFonts w:cs="Times New Roman"/>
                <w:lang w:val="ru-RU"/>
              </w:rPr>
              <w:t>.</w:t>
            </w:r>
            <w:proofErr w:type="gramEnd"/>
            <w:r w:rsidRPr="008D15AE">
              <w:rPr>
                <w:rFonts w:cs="Times New Roman"/>
                <w:lang w:val="ru-RU"/>
              </w:rPr>
              <w:t xml:space="preserve">                  </w:t>
            </w:r>
            <w:proofErr w:type="gramStart"/>
            <w:r w:rsidRPr="008D15AE">
              <w:rPr>
                <w:rFonts w:cs="Times New Roman"/>
                <w:lang w:val="ru-RU"/>
              </w:rPr>
              <w:t>п</w:t>
            </w:r>
            <w:proofErr w:type="gramEnd"/>
            <w:r w:rsidRPr="008D15AE">
              <w:rPr>
                <w:rFonts w:cs="Times New Roman"/>
                <w:lang w:val="ru-RU"/>
              </w:rPr>
              <w:t xml:space="preserve">ротяженность </w:t>
            </w:r>
          </w:p>
          <w:p w:rsidR="00427BC7" w:rsidRDefault="00025A7F" w:rsidP="008D15AE">
            <w:pPr>
              <w:rPr>
                <w:lang w:val="ru-RU"/>
              </w:rPr>
            </w:pPr>
            <w:r w:rsidRPr="008D15AE">
              <w:rPr>
                <w:rFonts w:cs="Times New Roman"/>
                <w:lang w:val="ru-RU"/>
              </w:rPr>
              <w:t xml:space="preserve">4605 м.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15844" w:rsidRDefault="00427BC7" w:rsidP="00DF4535">
            <w:pPr>
              <w:jc w:val="center"/>
              <w:rPr>
                <w:lang w:val="ru-RU"/>
              </w:rPr>
            </w:pPr>
            <w:r w:rsidRPr="00315844">
              <w:rPr>
                <w:lang w:val="ru-RU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15844" w:rsidRDefault="00025A7F" w:rsidP="00025A7F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15844" w:rsidRDefault="00025A7F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27BC7" w:rsidRPr="009302C0" w:rsidTr="008D1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025A7F" w:rsidRDefault="00025A7F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  <w:p w:rsidR="00427BC7" w:rsidRDefault="00427BC7" w:rsidP="00DF453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 w:rsidRPr="009302C0">
              <w:rPr>
                <w:lang w:val="ru-RU"/>
              </w:rPr>
              <w:t xml:space="preserve">Краснодарский край, Кавказский район, </w:t>
            </w:r>
            <w:r w:rsidR="00025A7F">
              <w:rPr>
                <w:lang w:val="ru-RU"/>
              </w:rPr>
              <w:t>поселок Возрождение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E" w:rsidRDefault="00025A7F" w:rsidP="00025A7F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Распределение питьевой воды </w:t>
            </w:r>
            <w:proofErr w:type="gramStart"/>
            <w:r w:rsidRPr="00025A7F">
              <w:rPr>
                <w:rFonts w:cs="Times New Roman"/>
                <w:lang w:val="ru-RU"/>
              </w:rPr>
              <w:t>по</w:t>
            </w:r>
            <w:proofErr w:type="gramEnd"/>
            <w:r w:rsidRPr="00025A7F">
              <w:rPr>
                <w:rFonts w:cs="Times New Roman"/>
                <w:lang w:val="ru-RU"/>
              </w:rPr>
              <w:t xml:space="preserve"> </w:t>
            </w:r>
          </w:p>
          <w:p w:rsidR="008D15AE" w:rsidRDefault="00025A7F" w:rsidP="00025A7F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Западной, </w:t>
            </w:r>
          </w:p>
          <w:p w:rsidR="008D15AE" w:rsidRDefault="00025A7F" w:rsidP="00025A7F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Зеленой, </w:t>
            </w:r>
            <w:r w:rsidR="00D86C47">
              <w:rPr>
                <w:rFonts w:cs="Times New Roman"/>
                <w:lang w:val="ru-RU"/>
              </w:rPr>
              <w:t xml:space="preserve">                 </w:t>
            </w:r>
            <w:r w:rsidRPr="00025A7F">
              <w:rPr>
                <w:rFonts w:cs="Times New Roman"/>
                <w:lang w:val="ru-RU"/>
              </w:rPr>
              <w:t xml:space="preserve">ул. Центральной, </w:t>
            </w:r>
          </w:p>
          <w:p w:rsidR="008D15AE" w:rsidRDefault="00025A7F" w:rsidP="00025A7F">
            <w:pPr>
              <w:rPr>
                <w:rFonts w:cs="Times New Roman"/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ул. Новой, </w:t>
            </w:r>
            <w:r w:rsidR="00D86C47">
              <w:rPr>
                <w:rFonts w:cs="Times New Roman"/>
                <w:lang w:val="ru-RU"/>
              </w:rPr>
              <w:t xml:space="preserve">                </w:t>
            </w:r>
            <w:r w:rsidRPr="00025A7F">
              <w:rPr>
                <w:rFonts w:cs="Times New Roman"/>
                <w:lang w:val="ru-RU"/>
              </w:rPr>
              <w:t xml:space="preserve">ул. Северной, </w:t>
            </w:r>
            <w:r w:rsidR="00D86C47">
              <w:rPr>
                <w:rFonts w:cs="Times New Roman"/>
                <w:lang w:val="ru-RU"/>
              </w:rPr>
              <w:t xml:space="preserve"> </w:t>
            </w:r>
          </w:p>
          <w:p w:rsidR="00427BC7" w:rsidRDefault="00025A7F" w:rsidP="00025A7F">
            <w:pPr>
              <w:rPr>
                <w:lang w:val="ru-RU"/>
              </w:rPr>
            </w:pPr>
            <w:r w:rsidRPr="00025A7F">
              <w:rPr>
                <w:rFonts w:cs="Times New Roman"/>
                <w:lang w:val="ru-RU"/>
              </w:rPr>
              <w:t>ул. Восточной, пер. Школьному</w:t>
            </w:r>
            <w:proofErr w:type="gramStart"/>
            <w:r w:rsidRPr="00025A7F">
              <w:rPr>
                <w:rFonts w:cs="Times New Roman"/>
                <w:lang w:val="ru-RU"/>
              </w:rPr>
              <w:t>.</w:t>
            </w:r>
            <w:proofErr w:type="gramEnd"/>
            <w:r w:rsidRPr="00025A7F">
              <w:rPr>
                <w:rFonts w:cs="Times New Roman"/>
                <w:lang w:val="ru-RU"/>
              </w:rPr>
              <w:t xml:space="preserve">          </w:t>
            </w:r>
            <w:r>
              <w:rPr>
                <w:rFonts w:cs="Times New Roman"/>
                <w:lang w:val="ru-RU"/>
              </w:rPr>
              <w:t xml:space="preserve">         </w:t>
            </w:r>
            <w:r w:rsidRPr="00025A7F">
              <w:rPr>
                <w:rFonts w:cs="Times New Roman"/>
                <w:lang w:val="ru-RU"/>
              </w:rPr>
              <w:t xml:space="preserve">        </w:t>
            </w:r>
            <w:proofErr w:type="gramStart"/>
            <w:r w:rsidRPr="008D15AE">
              <w:rPr>
                <w:rFonts w:cs="Times New Roman"/>
                <w:lang w:val="ru-RU"/>
              </w:rPr>
              <w:t>п</w:t>
            </w:r>
            <w:proofErr w:type="gramEnd"/>
            <w:r w:rsidRPr="008D15AE">
              <w:rPr>
                <w:rFonts w:cs="Times New Roman"/>
                <w:lang w:val="ru-RU"/>
              </w:rPr>
              <w:t xml:space="preserve">ротяженность 3234м.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9302C0" w:rsidRDefault="00427BC7" w:rsidP="00DF4535">
            <w:pPr>
              <w:jc w:val="center"/>
              <w:rPr>
                <w:lang w:val="ru-RU"/>
              </w:rPr>
            </w:pPr>
            <w:r w:rsidRPr="009302C0">
              <w:rPr>
                <w:sz w:val="22"/>
                <w:szCs w:val="22"/>
                <w:lang w:val="ru-RU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9302C0" w:rsidRDefault="00025A7F" w:rsidP="00025A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7BC7" w:rsidRPr="009302C0" w:rsidRDefault="00427BC7" w:rsidP="00DF4535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9302C0" w:rsidRDefault="00025A7F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27BC7" w:rsidTr="008D1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D86C47" w:rsidRDefault="00D86C4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 w:rsidRPr="00370E39">
              <w:rPr>
                <w:lang w:val="ru-RU"/>
              </w:rPr>
              <w:t xml:space="preserve">Краснодарский край, Кавказский район, </w:t>
            </w:r>
            <w:r>
              <w:rPr>
                <w:lang w:val="ru-RU"/>
              </w:rPr>
              <w:t xml:space="preserve">поселок </w:t>
            </w:r>
            <w:r w:rsidR="00D86C47">
              <w:rPr>
                <w:lang w:val="ru-RU"/>
              </w:rPr>
              <w:t>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E" w:rsidRDefault="00D86C47" w:rsidP="00D86C47">
            <w:pPr>
              <w:rPr>
                <w:rFonts w:cs="Times New Roman"/>
                <w:lang w:val="ru-RU"/>
              </w:rPr>
            </w:pPr>
            <w:r w:rsidRPr="00D86C47">
              <w:rPr>
                <w:rFonts w:cs="Times New Roman"/>
                <w:lang w:val="ru-RU"/>
              </w:rPr>
              <w:t>Распределение питьевой воды по</w:t>
            </w:r>
            <w:r>
              <w:rPr>
                <w:rFonts w:cs="Times New Roman"/>
                <w:lang w:val="ru-RU"/>
              </w:rPr>
              <w:t xml:space="preserve">                                  </w:t>
            </w:r>
            <w:r w:rsidRPr="00D86C47">
              <w:rPr>
                <w:rFonts w:cs="Times New Roman"/>
                <w:lang w:val="ru-RU"/>
              </w:rPr>
              <w:t xml:space="preserve"> ул. Юбилейной</w:t>
            </w:r>
            <w:proofErr w:type="gramStart"/>
            <w:r w:rsidRPr="00D86C47">
              <w:rPr>
                <w:rFonts w:cs="Times New Roman"/>
                <w:lang w:val="ru-RU"/>
              </w:rPr>
              <w:t>.</w:t>
            </w:r>
            <w:proofErr w:type="gramEnd"/>
            <w:r w:rsidRPr="00D86C47">
              <w:rPr>
                <w:rFonts w:cs="Times New Roman"/>
                <w:lang w:val="ru-RU"/>
              </w:rPr>
              <w:t xml:space="preserve">             </w:t>
            </w:r>
            <w:r>
              <w:rPr>
                <w:rFonts w:cs="Times New Roman"/>
                <w:lang w:val="ru-RU"/>
              </w:rPr>
              <w:t xml:space="preserve">        </w:t>
            </w:r>
            <w:r w:rsidRPr="00D86C47">
              <w:rPr>
                <w:rFonts w:cs="Times New Roman"/>
                <w:lang w:val="ru-RU"/>
              </w:rPr>
              <w:t xml:space="preserve">      </w:t>
            </w:r>
            <w:proofErr w:type="gramStart"/>
            <w:r w:rsidRPr="00D86C47">
              <w:rPr>
                <w:rFonts w:cs="Times New Roman"/>
                <w:lang w:val="ru-RU"/>
              </w:rPr>
              <w:t>п</w:t>
            </w:r>
            <w:proofErr w:type="gramEnd"/>
            <w:r w:rsidRPr="00D86C47">
              <w:rPr>
                <w:rFonts w:cs="Times New Roman"/>
                <w:lang w:val="ru-RU"/>
              </w:rPr>
              <w:t xml:space="preserve">ротяженность </w:t>
            </w:r>
          </w:p>
          <w:p w:rsidR="00427BC7" w:rsidRPr="00D86C47" w:rsidRDefault="00D86C47" w:rsidP="00D86C47">
            <w:pPr>
              <w:rPr>
                <w:lang w:val="ru-RU"/>
              </w:rPr>
            </w:pPr>
            <w:r w:rsidRPr="00D86C47">
              <w:rPr>
                <w:rFonts w:cs="Times New Roman"/>
                <w:lang w:val="ru-RU"/>
              </w:rPr>
              <w:t xml:space="preserve">1478 м.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70E39" w:rsidRDefault="00427BC7" w:rsidP="00DF4535">
            <w:pPr>
              <w:jc w:val="center"/>
              <w:rPr>
                <w:lang w:val="ru-RU"/>
              </w:rPr>
            </w:pPr>
            <w:r w:rsidRPr="00370E39">
              <w:rPr>
                <w:sz w:val="22"/>
                <w:szCs w:val="22"/>
                <w:lang w:val="ru-RU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D86C47" w:rsidRDefault="00D86C47" w:rsidP="00DF4535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370E39" w:rsidRDefault="00D86C47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27BC7" w:rsidRPr="006A564B" w:rsidTr="008D1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D86C47" w:rsidRDefault="00D86C4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Default="00427BC7" w:rsidP="00DF4535">
            <w:pPr>
              <w:rPr>
                <w:lang w:val="ru-RU"/>
              </w:rPr>
            </w:pPr>
            <w:r w:rsidRPr="006A564B">
              <w:rPr>
                <w:lang w:val="ru-RU"/>
              </w:rPr>
              <w:t xml:space="preserve">Краснодарский край, Кавказский район, поселок </w:t>
            </w:r>
            <w:r w:rsidR="00D86C47">
              <w:rPr>
                <w:lang w:val="ru-RU"/>
              </w:rPr>
              <w:t>Комсомольский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Default="00D86C47" w:rsidP="00DF4535">
            <w:pPr>
              <w:rPr>
                <w:lang w:val="ru-RU"/>
              </w:rPr>
            </w:pPr>
            <w:r w:rsidRPr="00D86C47">
              <w:rPr>
                <w:rFonts w:cs="Times New Roman"/>
                <w:lang w:val="ru-RU"/>
              </w:rPr>
              <w:t>Распределение питьевой воды по ул. Ростовской,                  ул. Азовской,                              пер. Кропоткинский</w:t>
            </w:r>
            <w:proofErr w:type="gramStart"/>
            <w:r w:rsidRPr="00D86C47">
              <w:rPr>
                <w:rFonts w:cs="Times New Roman"/>
                <w:lang w:val="ru-RU"/>
              </w:rPr>
              <w:t>.</w:t>
            </w:r>
            <w:proofErr w:type="gramEnd"/>
            <w:r w:rsidRPr="00D86C47">
              <w:rPr>
                <w:rFonts w:cs="Times New Roman"/>
                <w:lang w:val="ru-RU"/>
              </w:rPr>
              <w:t xml:space="preserve">                            </w:t>
            </w:r>
            <w:r w:rsidRPr="00CF1414">
              <w:rPr>
                <w:rFonts w:cs="Times New Roman"/>
                <w:lang w:val="ru-RU"/>
              </w:rPr>
              <w:t xml:space="preserve">        </w:t>
            </w:r>
            <w:proofErr w:type="spellStart"/>
            <w:proofErr w:type="gramStart"/>
            <w:r w:rsidR="00153E19">
              <w:rPr>
                <w:rFonts w:cs="Times New Roman"/>
              </w:rPr>
              <w:t>п</w:t>
            </w:r>
            <w:proofErr w:type="gramEnd"/>
            <w:r w:rsidR="00153E19">
              <w:rPr>
                <w:rFonts w:cs="Times New Roman"/>
              </w:rPr>
              <w:t>ротяжен</w:t>
            </w:r>
            <w:proofErr w:type="spellEnd"/>
            <w:r w:rsidR="00153E19">
              <w:rPr>
                <w:rFonts w:cs="Times New Roman"/>
                <w:lang w:val="ru-RU"/>
              </w:rPr>
              <w:t>н</w:t>
            </w:r>
            <w:proofErr w:type="spellStart"/>
            <w:r w:rsidRPr="00C2473C">
              <w:rPr>
                <w:rFonts w:cs="Times New Roman"/>
              </w:rPr>
              <w:t>ость</w:t>
            </w:r>
            <w:proofErr w:type="spellEnd"/>
            <w:r w:rsidRPr="00C2473C">
              <w:rPr>
                <w:rFonts w:cs="Times New Roman"/>
              </w:rPr>
              <w:t xml:space="preserve"> 1622,5м.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6A564B" w:rsidRDefault="00427BC7" w:rsidP="00DF4535">
            <w:pPr>
              <w:jc w:val="center"/>
              <w:rPr>
                <w:lang w:val="ru-RU"/>
              </w:rPr>
            </w:pPr>
            <w:r w:rsidRPr="006A564B">
              <w:rPr>
                <w:lang w:val="ru-RU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6A564B" w:rsidRDefault="00D86C47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7" w:rsidRPr="006A564B" w:rsidRDefault="00D86C47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427BC7" w:rsidRDefault="00427BC7">
      <w:pPr>
        <w:rPr>
          <w:lang w:val="ru-RU"/>
        </w:rPr>
      </w:pPr>
    </w:p>
    <w:p w:rsidR="00D86C47" w:rsidRDefault="00D86C47">
      <w:pPr>
        <w:rPr>
          <w:lang w:val="ru-RU"/>
        </w:rPr>
      </w:pPr>
    </w:p>
    <w:p w:rsidR="00D86C47" w:rsidRDefault="00D86C47">
      <w:pPr>
        <w:rPr>
          <w:lang w:val="ru-RU"/>
        </w:rPr>
      </w:pPr>
    </w:p>
    <w:p w:rsidR="00D86C47" w:rsidRDefault="00D86C47">
      <w:pPr>
        <w:rPr>
          <w:lang w:val="ru-RU"/>
        </w:rPr>
      </w:pPr>
    </w:p>
    <w:p w:rsidR="00D86C47" w:rsidRDefault="00D86C47" w:rsidP="00D86C47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Глава Мирского сельского поселения</w:t>
      </w:r>
    </w:p>
    <w:p w:rsidR="00D86C47" w:rsidRDefault="00D86C47" w:rsidP="00D86C47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Кавказского района                                                                             И.Б.Костенко</w:t>
      </w:r>
    </w:p>
    <w:p w:rsidR="00D86C47" w:rsidRDefault="00D86C47">
      <w:pPr>
        <w:rPr>
          <w:lang w:val="ru-RU"/>
        </w:rPr>
      </w:pPr>
    </w:p>
    <w:p w:rsidR="00CF1414" w:rsidRDefault="008D15AE" w:rsidP="00CF141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 xml:space="preserve"> </w:t>
      </w:r>
      <w:r w:rsidR="00CF1414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</w:t>
      </w:r>
      <w:r w:rsidR="00CE7BD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ПРИЛОЖЕНИЕ № 2</w:t>
      </w:r>
    </w:p>
    <w:p w:rsidR="00CF1414" w:rsidRDefault="00CF1414" w:rsidP="00CF141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CF1414" w:rsidRDefault="00CF1414" w:rsidP="00CF141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      УТВЕРЖДЕН:</w:t>
      </w:r>
    </w:p>
    <w:p w:rsidR="00CF1414" w:rsidRDefault="00CF1414" w:rsidP="00CF141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        постановлением администрации</w:t>
      </w:r>
    </w:p>
    <w:p w:rsidR="00CF1414" w:rsidRDefault="00CF1414" w:rsidP="00CF141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      Мирского сельского поселения</w:t>
      </w:r>
    </w:p>
    <w:p w:rsidR="00CF1414" w:rsidRDefault="00CF1414" w:rsidP="00CF141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         Кавказского района</w:t>
      </w:r>
    </w:p>
    <w:p w:rsidR="00CF1414" w:rsidRDefault="00CF1414" w:rsidP="00CF1414">
      <w:pPr>
        <w:ind w:left="4956" w:firstLine="708"/>
        <w:rPr>
          <w:sz w:val="28"/>
          <w:szCs w:val="34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от _____________ № ___</w:t>
      </w:r>
    </w:p>
    <w:p w:rsidR="00CF1414" w:rsidRDefault="00CF1414" w:rsidP="00CF1414">
      <w:pPr>
        <w:jc w:val="center"/>
        <w:rPr>
          <w:sz w:val="28"/>
          <w:szCs w:val="34"/>
          <w:lang w:val="ru-RU"/>
        </w:rPr>
      </w:pPr>
    </w:p>
    <w:p w:rsidR="008D15AE" w:rsidRDefault="008D15AE" w:rsidP="00CF1414">
      <w:pPr>
        <w:jc w:val="center"/>
        <w:rPr>
          <w:sz w:val="28"/>
          <w:szCs w:val="34"/>
          <w:lang w:val="ru-RU"/>
        </w:rPr>
      </w:pPr>
    </w:p>
    <w:p w:rsidR="00CF1414" w:rsidRDefault="00CF1414" w:rsidP="00CF1414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ПЕРЕЧЕНЬ ДВИЖИМОГО ИМУЩЕСТВА,</w:t>
      </w:r>
    </w:p>
    <w:p w:rsidR="00CF1414" w:rsidRDefault="00CF1414" w:rsidP="00CF1414">
      <w:pPr>
        <w:jc w:val="center"/>
        <w:rPr>
          <w:sz w:val="28"/>
          <w:szCs w:val="34"/>
          <w:lang w:val="ru-RU"/>
        </w:rPr>
      </w:pPr>
      <w:proofErr w:type="gramStart"/>
      <w:r>
        <w:rPr>
          <w:sz w:val="28"/>
          <w:szCs w:val="34"/>
          <w:lang w:val="ru-RU"/>
        </w:rPr>
        <w:t>ПЕРЕДАВАЕМОГО</w:t>
      </w:r>
      <w:proofErr w:type="gramEnd"/>
      <w:r>
        <w:rPr>
          <w:sz w:val="28"/>
          <w:szCs w:val="34"/>
          <w:lang w:val="ru-RU"/>
        </w:rPr>
        <w:t xml:space="preserve"> В ХОЗЯЙСТВЕННОЕ  ВЕДЕНИЕ</w:t>
      </w:r>
    </w:p>
    <w:p w:rsidR="00CF1414" w:rsidRPr="008D15AE" w:rsidRDefault="00CF1414" w:rsidP="00CF1414">
      <w:pPr>
        <w:jc w:val="both"/>
        <w:rPr>
          <w:sz w:val="16"/>
          <w:szCs w:val="16"/>
          <w:lang w:val="ru-RU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984"/>
        <w:gridCol w:w="992"/>
        <w:gridCol w:w="1135"/>
        <w:gridCol w:w="1129"/>
      </w:tblGrid>
      <w:tr w:rsidR="00CF1414" w:rsidTr="00DF4535"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370E39" w:rsidRDefault="00A225AD" w:rsidP="00DF45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F1414" w:rsidRPr="00370E39">
              <w:rPr>
                <w:sz w:val="28"/>
                <w:szCs w:val="28"/>
                <w:lang w:val="ru-RU"/>
              </w:rPr>
              <w:t>вижимое имущество</w:t>
            </w:r>
          </w:p>
        </w:tc>
      </w:tr>
      <w:tr w:rsidR="00CF1414" w:rsidTr="0091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370E39" w:rsidRDefault="00CF1414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370E39" w:rsidRDefault="00CF1414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370E39" w:rsidRDefault="00CF1414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4" w:rsidRPr="00370E39" w:rsidRDefault="00CF1414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Характеристики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370E39" w:rsidRDefault="00CF1414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Default="00CF1414" w:rsidP="00DF4535">
            <w:pPr>
              <w:jc w:val="center"/>
              <w:rPr>
                <w:lang w:val="ru-RU"/>
              </w:rPr>
            </w:pPr>
            <w:proofErr w:type="spellStart"/>
            <w:r w:rsidRPr="00370E39">
              <w:rPr>
                <w:lang w:val="ru-RU"/>
              </w:rPr>
              <w:t>Балансо</w:t>
            </w:r>
            <w:proofErr w:type="spellEnd"/>
          </w:p>
          <w:p w:rsidR="00CF1414" w:rsidRPr="00370E39" w:rsidRDefault="00CF1414" w:rsidP="00DF453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вая</w:t>
            </w:r>
            <w:proofErr w:type="spellEnd"/>
            <w:r>
              <w:rPr>
                <w:lang w:val="ru-RU"/>
              </w:rPr>
              <w:t xml:space="preserve"> стоимость</w:t>
            </w:r>
            <w:r w:rsidRPr="00370E39">
              <w:rPr>
                <w:lang w:val="ru-RU"/>
              </w:rPr>
              <w:t>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370E39" w:rsidRDefault="00CF1414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Остаточная стоимость, руб.</w:t>
            </w:r>
          </w:p>
        </w:tc>
      </w:tr>
      <w:tr w:rsidR="00CF1414" w:rsidRPr="00687BA5" w:rsidTr="00912899">
        <w:trPr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Default="00CF1414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427BC7" w:rsidRDefault="00687BA5" w:rsidP="00DF4535">
            <w:pPr>
              <w:rPr>
                <w:lang w:val="ru-RU"/>
              </w:rPr>
            </w:pPr>
            <w:r>
              <w:rPr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DF4535" w:rsidRDefault="00687BA5" w:rsidP="00DF4535">
            <w:pPr>
              <w:rPr>
                <w:lang w:val="ru-RU"/>
              </w:rPr>
            </w:pPr>
            <w:r w:rsidRPr="00DF4535">
              <w:rPr>
                <w:rFonts w:cs="Times New Roman"/>
                <w:lang w:val="ru-RU"/>
              </w:rPr>
              <w:t xml:space="preserve">Краснодарский край,     </w:t>
            </w:r>
            <w:r w:rsidR="00912899" w:rsidRPr="00DF4535">
              <w:rPr>
                <w:rFonts w:cs="Times New Roman"/>
                <w:lang w:val="ru-RU"/>
              </w:rPr>
              <w:t xml:space="preserve">               Кавказский район</w:t>
            </w:r>
            <w:r w:rsidRPr="00DF4535">
              <w:rPr>
                <w:rFonts w:cs="Times New Roman"/>
                <w:lang w:val="ru-RU"/>
              </w:rPr>
              <w:t>, п</w:t>
            </w:r>
            <w:proofErr w:type="gramStart"/>
            <w:r w:rsidRPr="00DF4535">
              <w:rPr>
                <w:rFonts w:cs="Times New Roman"/>
                <w:lang w:val="ru-RU"/>
              </w:rPr>
              <w:t>.М</w:t>
            </w:r>
            <w:proofErr w:type="gramEnd"/>
            <w:r w:rsidRPr="00DF4535">
              <w:rPr>
                <w:rFonts w:cs="Times New Roman"/>
                <w:lang w:val="ru-RU"/>
              </w:rPr>
              <w:t xml:space="preserve">ирской,             пер. </w:t>
            </w:r>
            <w:r w:rsidR="00912899" w:rsidRPr="00DF4535">
              <w:rPr>
                <w:rFonts w:cs="Times New Roman"/>
                <w:lang w:val="ru-RU"/>
              </w:rPr>
              <w:t>Центральный,</w:t>
            </w:r>
            <w:r w:rsidRPr="00DF4535">
              <w:rPr>
                <w:rFonts w:cs="Times New Roman"/>
                <w:lang w:val="ru-RU"/>
              </w:rPr>
              <w:t xml:space="preserve">20 </w:t>
            </w:r>
            <w:r w:rsidRPr="00DF4535">
              <w:rPr>
                <w:rFonts w:cs="Times New Roman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4" w:rsidRPr="00DF4535" w:rsidRDefault="00687BA5" w:rsidP="00153E19">
            <w:pPr>
              <w:spacing w:after="240"/>
              <w:rPr>
                <w:rFonts w:cs="Times New Roman"/>
                <w:lang w:val="ru-RU"/>
              </w:rPr>
            </w:pPr>
            <w:r w:rsidRPr="00687BA5">
              <w:rPr>
                <w:rFonts w:cs="Times New Roman"/>
                <w:lang w:val="ru-RU"/>
              </w:rPr>
              <w:t>Лит</w:t>
            </w:r>
            <w:proofErr w:type="gramStart"/>
            <w:r w:rsidRPr="00687BA5">
              <w:rPr>
                <w:rFonts w:cs="Times New Roman"/>
                <w:lang w:val="ru-RU"/>
              </w:rPr>
              <w:t xml:space="preserve"> </w:t>
            </w:r>
            <w:r w:rsidR="00912899">
              <w:rPr>
                <w:rFonts w:cs="Times New Roman"/>
                <w:lang w:val="ru-RU"/>
              </w:rPr>
              <w:t>А</w:t>
            </w:r>
            <w:proofErr w:type="gramEnd"/>
            <w:r w:rsidR="00912899">
              <w:rPr>
                <w:rFonts w:cs="Times New Roman"/>
                <w:lang w:val="ru-RU"/>
              </w:rPr>
              <w:t xml:space="preserve">, общей высотой 12м, диаметром              </w:t>
            </w:r>
            <w:r w:rsidRPr="00687BA5">
              <w:rPr>
                <w:rFonts w:cs="Times New Roman"/>
                <w:lang w:val="ru-RU"/>
              </w:rPr>
              <w:t>1</w:t>
            </w:r>
            <w:r w:rsidR="00912899">
              <w:rPr>
                <w:rFonts w:cs="Times New Roman"/>
                <w:lang w:val="ru-RU"/>
              </w:rPr>
              <w:t>,</w:t>
            </w:r>
            <w:r w:rsidRPr="00687BA5">
              <w:rPr>
                <w:rFonts w:cs="Times New Roman"/>
                <w:lang w:val="ru-RU"/>
              </w:rPr>
              <w:t>49</w:t>
            </w:r>
            <w:r w:rsidR="00912899">
              <w:rPr>
                <w:rFonts w:cs="Times New Roman"/>
                <w:lang w:val="ru-RU"/>
              </w:rPr>
              <w:t xml:space="preserve"> </w:t>
            </w:r>
            <w:r w:rsidRPr="00687BA5">
              <w:rPr>
                <w:rFonts w:cs="Times New Roman"/>
                <w:lang w:val="ru-RU"/>
              </w:rPr>
              <w:t>м,</w:t>
            </w:r>
            <w:r w:rsidR="00912899">
              <w:rPr>
                <w:rFonts w:cs="Times New Roman"/>
                <w:lang w:val="ru-RU"/>
              </w:rPr>
              <w:t xml:space="preserve"> </w:t>
            </w:r>
            <w:r w:rsidRPr="00687BA5">
              <w:rPr>
                <w:rFonts w:cs="Times New Roman"/>
                <w:lang w:val="ru-RU"/>
              </w:rPr>
              <w:t xml:space="preserve">ёмкостью 50 куб.м. </w:t>
            </w:r>
            <w:r>
              <w:rPr>
                <w:rFonts w:cs="Times New Roman"/>
                <w:lang w:val="ru-RU"/>
              </w:rPr>
              <w:t xml:space="preserve">          </w:t>
            </w:r>
            <w:r w:rsidR="00CF1414" w:rsidRPr="00427BC7">
              <w:rPr>
                <w:rFonts w:cs="Times New Roman"/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Default="00CF1414" w:rsidP="00DF4535">
            <w:pPr>
              <w:jc w:val="center"/>
              <w:rPr>
                <w:lang w:val="ru-RU"/>
              </w:rPr>
            </w:pPr>
            <w:r w:rsidRPr="00A56CBF">
              <w:rPr>
                <w:sz w:val="22"/>
                <w:szCs w:val="22"/>
                <w:lang w:val="ru-RU"/>
              </w:rPr>
              <w:t>1970</w:t>
            </w:r>
          </w:p>
          <w:p w:rsidR="00CF1414" w:rsidRPr="009302C0" w:rsidRDefault="00CF1414" w:rsidP="00DF4535">
            <w:pPr>
              <w:rPr>
                <w:lang w:val="ru-RU"/>
              </w:rPr>
            </w:pPr>
          </w:p>
          <w:p w:rsidR="00DF4535" w:rsidRDefault="00DF4535" w:rsidP="00DF4535">
            <w:pPr>
              <w:rPr>
                <w:lang w:val="ru-RU"/>
              </w:rPr>
            </w:pPr>
          </w:p>
          <w:p w:rsidR="00CF1414" w:rsidRPr="00DF4535" w:rsidRDefault="00CF1414" w:rsidP="00DF4535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A56CBF" w:rsidRDefault="00687BA5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  <w:p w:rsidR="00CF1414" w:rsidRPr="00A56CBF" w:rsidRDefault="00CF1414" w:rsidP="00DF4535">
            <w:pPr>
              <w:rPr>
                <w:lang w:val="ru-RU"/>
              </w:rPr>
            </w:pPr>
          </w:p>
          <w:p w:rsidR="00CF1414" w:rsidRPr="00A56CBF" w:rsidRDefault="00CF1414" w:rsidP="00DF4535">
            <w:pPr>
              <w:rPr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A56CBF" w:rsidRDefault="00687BA5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  <w:p w:rsidR="00CF1414" w:rsidRPr="00A56CBF" w:rsidRDefault="00CF1414" w:rsidP="00DF4535">
            <w:pPr>
              <w:rPr>
                <w:lang w:val="ru-RU"/>
              </w:rPr>
            </w:pPr>
          </w:p>
        </w:tc>
      </w:tr>
      <w:tr w:rsidR="00687BA5" w:rsidTr="0091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A5" w:rsidRDefault="00687BA5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A5" w:rsidRPr="00427BC7" w:rsidRDefault="00687BA5" w:rsidP="00DF4535">
            <w:pPr>
              <w:rPr>
                <w:lang w:val="ru-RU"/>
              </w:rPr>
            </w:pPr>
            <w:r>
              <w:rPr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19" w:rsidRDefault="00687BA5" w:rsidP="00153E19">
            <w:pPr>
              <w:rPr>
                <w:lang w:val="ru-RU"/>
              </w:rPr>
            </w:pPr>
            <w:r w:rsidRPr="00153E19">
              <w:rPr>
                <w:rFonts w:cs="Times New Roman"/>
                <w:lang w:val="ru-RU"/>
              </w:rPr>
              <w:t>Краснодарский край,                  Кавказский района, п</w:t>
            </w:r>
            <w:proofErr w:type="gramStart"/>
            <w:r w:rsidRPr="00153E19">
              <w:rPr>
                <w:rFonts w:cs="Times New Roman"/>
                <w:lang w:val="ru-RU"/>
              </w:rPr>
              <w:t>.М</w:t>
            </w:r>
            <w:proofErr w:type="gramEnd"/>
            <w:r w:rsidRPr="00153E19">
              <w:rPr>
                <w:rFonts w:cs="Times New Roman"/>
                <w:lang w:val="ru-RU"/>
              </w:rPr>
              <w:t>ирской, ул.Советская,10Б</w:t>
            </w:r>
          </w:p>
          <w:p w:rsidR="00687BA5" w:rsidRPr="00153E19" w:rsidRDefault="00687BA5" w:rsidP="00153E1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5" w:rsidRPr="002D7806" w:rsidRDefault="00485642" w:rsidP="00DF4535">
            <w:pPr>
              <w:rPr>
                <w:lang w:val="ru-RU"/>
              </w:rPr>
            </w:pPr>
            <w:r w:rsidRPr="00485642">
              <w:rPr>
                <w:rFonts w:cs="Times New Roman"/>
                <w:lang w:val="ru-RU"/>
              </w:rPr>
              <w:t>Лит</w:t>
            </w:r>
            <w:proofErr w:type="gramStart"/>
            <w:r w:rsidRPr="00485642">
              <w:rPr>
                <w:rFonts w:cs="Times New Roman"/>
                <w:lang w:val="ru-RU"/>
              </w:rPr>
              <w:t xml:space="preserve"> А</w:t>
            </w:r>
            <w:proofErr w:type="gramEnd"/>
            <w:r w:rsidRPr="00485642">
              <w:rPr>
                <w:rFonts w:cs="Times New Roman"/>
                <w:lang w:val="ru-RU"/>
              </w:rPr>
              <w:t>, общей высотой 16м, диаметром 70</w:t>
            </w:r>
            <w:r w:rsidR="00912899">
              <w:rPr>
                <w:rFonts w:cs="Times New Roman"/>
                <w:lang w:val="ru-RU"/>
              </w:rPr>
              <w:t xml:space="preserve"> </w:t>
            </w:r>
            <w:r w:rsidRPr="00485642">
              <w:rPr>
                <w:rFonts w:cs="Times New Roman"/>
                <w:lang w:val="ru-RU"/>
              </w:rPr>
              <w:t xml:space="preserve">м, ёмкостью </w:t>
            </w:r>
            <w:r w:rsidR="00912899">
              <w:rPr>
                <w:rFonts w:cs="Times New Roman"/>
              </w:rPr>
              <w:t>50</w:t>
            </w:r>
            <w:r w:rsidR="0091289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E3B73">
              <w:rPr>
                <w:rFonts w:cs="Times New Roman"/>
              </w:rPr>
              <w:t>куб</w:t>
            </w:r>
            <w:proofErr w:type="spellEnd"/>
            <w:r w:rsidRPr="00EE3B73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r w:rsidRPr="00EE3B73">
              <w:rPr>
                <w:rFonts w:cs="Times New Roman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A5" w:rsidRDefault="00687BA5" w:rsidP="00DF4535">
            <w:pPr>
              <w:jc w:val="center"/>
              <w:rPr>
                <w:lang w:val="ru-RU"/>
              </w:rPr>
            </w:pPr>
            <w:r w:rsidRPr="00A56CBF">
              <w:rPr>
                <w:sz w:val="22"/>
                <w:szCs w:val="22"/>
                <w:lang w:val="ru-RU"/>
              </w:rPr>
              <w:t>1970</w:t>
            </w:r>
          </w:p>
          <w:p w:rsidR="00687BA5" w:rsidRPr="009302C0" w:rsidRDefault="00687BA5" w:rsidP="00DF4535">
            <w:pPr>
              <w:rPr>
                <w:lang w:val="ru-RU"/>
              </w:rPr>
            </w:pPr>
          </w:p>
          <w:p w:rsidR="00687BA5" w:rsidRPr="009302C0" w:rsidRDefault="00687BA5" w:rsidP="00DF4535">
            <w:pPr>
              <w:rPr>
                <w:lang w:val="ru-RU"/>
              </w:rPr>
            </w:pPr>
          </w:p>
          <w:p w:rsidR="00687BA5" w:rsidRPr="009302C0" w:rsidRDefault="00687BA5" w:rsidP="00DF4535">
            <w:pPr>
              <w:rPr>
                <w:lang w:val="ru-RU"/>
              </w:rPr>
            </w:pPr>
          </w:p>
          <w:p w:rsidR="00687BA5" w:rsidRPr="009302C0" w:rsidRDefault="00687BA5" w:rsidP="00DF4535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19" w:rsidRDefault="00485642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  <w:p w:rsidR="00153E19" w:rsidRPr="00153E19" w:rsidRDefault="00153E19" w:rsidP="00153E19">
            <w:pPr>
              <w:rPr>
                <w:lang w:val="ru-RU"/>
              </w:rPr>
            </w:pPr>
          </w:p>
          <w:p w:rsidR="00153E19" w:rsidRPr="00153E19" w:rsidRDefault="00153E19" w:rsidP="00153E19">
            <w:pPr>
              <w:rPr>
                <w:lang w:val="ru-RU"/>
              </w:rPr>
            </w:pPr>
          </w:p>
          <w:p w:rsidR="00687BA5" w:rsidRPr="00153E19" w:rsidRDefault="00687BA5" w:rsidP="00153E19">
            <w:pPr>
              <w:rPr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19" w:rsidRDefault="00485642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  <w:p w:rsidR="00687BA5" w:rsidRPr="00153E19" w:rsidRDefault="00687BA5" w:rsidP="00153E19">
            <w:pPr>
              <w:rPr>
                <w:lang w:val="ru-RU"/>
              </w:rPr>
            </w:pPr>
          </w:p>
        </w:tc>
      </w:tr>
      <w:tr w:rsidR="00485642" w:rsidTr="0091289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2" w:rsidRDefault="00485642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2" w:rsidRPr="00025A7F" w:rsidRDefault="00912899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2" w:rsidRPr="002D7806" w:rsidRDefault="00485642" w:rsidP="00DF4535">
            <w:pPr>
              <w:rPr>
                <w:lang w:val="ru-RU"/>
              </w:rPr>
            </w:pPr>
            <w:r w:rsidRPr="00485642">
              <w:rPr>
                <w:rFonts w:cs="Times New Roman"/>
                <w:lang w:val="ru-RU"/>
              </w:rPr>
              <w:t>Краснодарский край,               Ка</w:t>
            </w:r>
            <w:r>
              <w:rPr>
                <w:rFonts w:cs="Times New Roman"/>
                <w:lang w:val="ru-RU"/>
              </w:rPr>
              <w:t>вказский района, п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ирской,</w:t>
            </w:r>
            <w:r>
              <w:rPr>
                <w:rFonts w:cs="Times New Roman"/>
                <w:lang w:val="ru-RU"/>
              </w:rPr>
              <w:br/>
              <w:t xml:space="preserve">ул. </w:t>
            </w:r>
            <w:r w:rsidRPr="00485642">
              <w:rPr>
                <w:rFonts w:cs="Times New Roman"/>
                <w:lang w:val="ru-RU"/>
              </w:rPr>
              <w:t>Садовая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485642">
              <w:rPr>
                <w:rFonts w:cs="Times New Roman"/>
                <w:lang w:val="ru-RU"/>
              </w:rPr>
              <w:t>, 71</w:t>
            </w:r>
            <w:r>
              <w:rPr>
                <w:rFonts w:cs="Times New Roman"/>
                <w:lang w:val="ru-RU"/>
              </w:rPr>
              <w:t>В</w:t>
            </w:r>
            <w:r w:rsidRPr="00485642">
              <w:rPr>
                <w:rFonts w:cs="Times New Roman"/>
                <w:lang w:val="ru-RU"/>
              </w:rPr>
              <w:t>.</w:t>
            </w:r>
            <w:r w:rsidRPr="00485642">
              <w:rPr>
                <w:rFonts w:cs="Times New Roman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9" w:rsidRPr="00153E19" w:rsidRDefault="00485642" w:rsidP="00DF4535">
            <w:pPr>
              <w:rPr>
                <w:rFonts w:cs="Times New Roman"/>
                <w:lang w:val="ru-RU"/>
              </w:rPr>
            </w:pPr>
            <w:r w:rsidRPr="00485642">
              <w:rPr>
                <w:rFonts w:cs="Times New Roman"/>
                <w:lang w:val="ru-RU"/>
              </w:rPr>
              <w:t xml:space="preserve">общей высотой 15м, диаметр бака 2,4 м, диаметр опоры 1,22 м, ёмкостью </w:t>
            </w:r>
            <w:r w:rsidRPr="00CC4519">
              <w:rPr>
                <w:rFonts w:cs="Times New Roman"/>
              </w:rPr>
              <w:t xml:space="preserve">25 </w:t>
            </w:r>
            <w:proofErr w:type="spellStart"/>
            <w:r w:rsidRPr="00CC4519">
              <w:rPr>
                <w:rFonts w:cs="Times New Roman"/>
              </w:rPr>
              <w:t>куб</w:t>
            </w:r>
            <w:proofErr w:type="gramStart"/>
            <w:r w:rsidRPr="00CC4519">
              <w:rPr>
                <w:rFonts w:cs="Times New Roman"/>
              </w:rPr>
              <w:t>.м</w:t>
            </w:r>
            <w:proofErr w:type="spellEnd"/>
            <w:proofErr w:type="gramEnd"/>
            <w:r w:rsidRPr="00025A7F">
              <w:rPr>
                <w:rFonts w:cs="Times New Roman"/>
                <w:lang w:val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2" w:rsidRDefault="00485642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485642" w:rsidRDefault="00485642" w:rsidP="00DF4535">
            <w:pPr>
              <w:jc w:val="center"/>
              <w:rPr>
                <w:lang w:val="ru-RU"/>
              </w:rPr>
            </w:pPr>
          </w:p>
          <w:p w:rsidR="00485642" w:rsidRDefault="00485642" w:rsidP="00DF4535">
            <w:pPr>
              <w:jc w:val="center"/>
              <w:rPr>
                <w:lang w:val="ru-RU"/>
              </w:rPr>
            </w:pPr>
          </w:p>
          <w:p w:rsidR="00485642" w:rsidRDefault="00485642" w:rsidP="00DF4535">
            <w:pPr>
              <w:jc w:val="center"/>
              <w:rPr>
                <w:lang w:val="ru-RU"/>
              </w:rPr>
            </w:pPr>
          </w:p>
          <w:p w:rsidR="00485642" w:rsidRDefault="00485642" w:rsidP="00912899">
            <w:pPr>
              <w:rPr>
                <w:lang w:val="ru-RU"/>
              </w:rPr>
            </w:pPr>
          </w:p>
          <w:p w:rsidR="00485642" w:rsidRPr="00315844" w:rsidRDefault="00485642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2" w:rsidRDefault="00485642" w:rsidP="00485642">
            <w:pPr>
              <w:rPr>
                <w:rFonts w:cs="Times New Roman"/>
              </w:rPr>
            </w:pPr>
            <w:r>
              <w:rPr>
                <w:rFonts w:cs="Times New Roman"/>
              </w:rPr>
              <w:t>607935,0</w:t>
            </w:r>
          </w:p>
          <w:p w:rsidR="00485642" w:rsidRDefault="00485642" w:rsidP="00DF4535">
            <w:pPr>
              <w:rPr>
                <w:rFonts w:cs="Times New Roman"/>
              </w:rPr>
            </w:pPr>
          </w:p>
          <w:p w:rsidR="00485642" w:rsidRPr="009356F3" w:rsidRDefault="00485642" w:rsidP="00DF4535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2" w:rsidRDefault="00485642" w:rsidP="00485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607935,0</w:t>
            </w:r>
          </w:p>
          <w:p w:rsidR="00485642" w:rsidRDefault="00485642" w:rsidP="00DF4535"/>
          <w:p w:rsidR="00485642" w:rsidRPr="009356F3" w:rsidRDefault="00485642" w:rsidP="00DF4535">
            <w:pPr>
              <w:jc w:val="center"/>
              <w:rPr>
                <w:rFonts w:cs="Times New Roman"/>
              </w:rPr>
            </w:pPr>
          </w:p>
        </w:tc>
      </w:tr>
      <w:tr w:rsidR="00912899" w:rsidRPr="00370E39" w:rsidTr="00912899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9" w:rsidRDefault="00912899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9" w:rsidRPr="00025A7F" w:rsidRDefault="00912899" w:rsidP="00DF4535">
            <w:pPr>
              <w:rPr>
                <w:lang w:val="ru-RU"/>
              </w:rPr>
            </w:pPr>
            <w:r>
              <w:rPr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9" w:rsidRPr="00912899" w:rsidRDefault="00912899" w:rsidP="00912899">
            <w:pPr>
              <w:rPr>
                <w:lang w:val="ru-RU"/>
              </w:rPr>
            </w:pPr>
            <w:r w:rsidRPr="00912899">
              <w:rPr>
                <w:rFonts w:cs="Times New Roman"/>
                <w:lang w:val="ru-RU"/>
              </w:rPr>
              <w:t>Водонапорная башня            Краснодарск</w:t>
            </w:r>
            <w:r>
              <w:rPr>
                <w:rFonts w:cs="Times New Roman"/>
                <w:lang w:val="ru-RU"/>
              </w:rPr>
              <w:t>ий край, Кавказский района, пос.</w:t>
            </w:r>
            <w:r w:rsidRPr="00912899">
              <w:rPr>
                <w:rFonts w:cs="Times New Roman"/>
                <w:lang w:val="ru-RU"/>
              </w:rPr>
              <w:t xml:space="preserve"> Комсомольский,</w:t>
            </w:r>
            <w:r>
              <w:rPr>
                <w:rFonts w:cs="Times New Roman"/>
                <w:lang w:val="ru-RU"/>
              </w:rPr>
              <w:t xml:space="preserve"> Ростовская,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99" w:rsidRDefault="00912899" w:rsidP="00912899">
            <w:pPr>
              <w:rPr>
                <w:rFonts w:cs="Times New Roman"/>
                <w:lang w:val="ru-RU"/>
              </w:rPr>
            </w:pPr>
            <w:r w:rsidRPr="00912899">
              <w:rPr>
                <w:rFonts w:cs="Times New Roman"/>
                <w:lang w:val="ru-RU"/>
              </w:rPr>
              <w:t>Лит</w:t>
            </w:r>
            <w:proofErr w:type="gramStart"/>
            <w:r w:rsidRPr="00912899">
              <w:rPr>
                <w:rFonts w:cs="Times New Roman"/>
                <w:lang w:val="ru-RU"/>
              </w:rPr>
              <w:t xml:space="preserve"> А</w:t>
            </w:r>
            <w:proofErr w:type="gramEnd"/>
            <w:r w:rsidRPr="00912899">
              <w:rPr>
                <w:rFonts w:cs="Times New Roman"/>
                <w:lang w:val="ru-RU"/>
              </w:rPr>
              <w:t xml:space="preserve">, общей высотой 25м, диаметром </w:t>
            </w:r>
            <w:r>
              <w:rPr>
                <w:rFonts w:cs="Times New Roman"/>
                <w:lang w:val="ru-RU"/>
              </w:rPr>
              <w:t xml:space="preserve">           </w:t>
            </w:r>
            <w:r w:rsidRPr="00912899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,</w:t>
            </w:r>
            <w:r w:rsidRPr="00912899">
              <w:rPr>
                <w:rFonts w:cs="Times New Roman"/>
                <w:lang w:val="ru-RU"/>
              </w:rPr>
              <w:t>49</w:t>
            </w:r>
            <w:r>
              <w:rPr>
                <w:rFonts w:cs="Times New Roman"/>
                <w:lang w:val="ru-RU"/>
              </w:rPr>
              <w:t xml:space="preserve"> </w:t>
            </w:r>
            <w:r w:rsidRPr="00912899">
              <w:rPr>
                <w:rFonts w:cs="Times New Roman"/>
                <w:lang w:val="ru-RU"/>
              </w:rPr>
              <w:t xml:space="preserve">м, ёмкостью </w:t>
            </w:r>
            <w:r w:rsidRPr="00CC4519">
              <w:rPr>
                <w:rFonts w:cs="Times New Roman"/>
              </w:rPr>
              <w:t xml:space="preserve">50 </w:t>
            </w:r>
            <w:proofErr w:type="spellStart"/>
            <w:r w:rsidRPr="00CC4519">
              <w:rPr>
                <w:rFonts w:cs="Times New Roman"/>
              </w:rPr>
              <w:t>куб</w:t>
            </w:r>
            <w:proofErr w:type="spellEnd"/>
            <w:r w:rsidRPr="00CC4519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м.</w:t>
            </w:r>
            <w:r w:rsidRPr="00C2473C">
              <w:rPr>
                <w:rFonts w:cs="Times New Roman"/>
              </w:rPr>
              <w:t xml:space="preserve">      </w:t>
            </w:r>
          </w:p>
          <w:p w:rsidR="00153E19" w:rsidRPr="00153E19" w:rsidRDefault="00153E19" w:rsidP="00912899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9" w:rsidRDefault="00912899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  <w:p w:rsidR="00912899" w:rsidRPr="00912899" w:rsidRDefault="00912899" w:rsidP="00912899">
            <w:pPr>
              <w:rPr>
                <w:lang w:val="ru-RU"/>
              </w:rPr>
            </w:pPr>
          </w:p>
          <w:p w:rsidR="00912899" w:rsidRPr="00912899" w:rsidRDefault="00912899" w:rsidP="0091289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9" w:rsidRDefault="00912899" w:rsidP="00912899">
            <w:pPr>
              <w:rPr>
                <w:rFonts w:cs="Times New Roman"/>
              </w:rPr>
            </w:pPr>
            <w:r w:rsidRPr="00E84C6E">
              <w:rPr>
                <w:rFonts w:cs="Times New Roman"/>
              </w:rPr>
              <w:t>197000,0</w:t>
            </w:r>
          </w:p>
          <w:p w:rsidR="00912899" w:rsidRPr="009356F3" w:rsidRDefault="00912899" w:rsidP="00DF4535">
            <w:pPr>
              <w:rPr>
                <w:rFonts w:cs="Times New Roman"/>
              </w:rPr>
            </w:pPr>
          </w:p>
          <w:p w:rsidR="00912899" w:rsidRDefault="00912899" w:rsidP="00DF4535">
            <w:pPr>
              <w:rPr>
                <w:rFonts w:cs="Times New Roman"/>
              </w:rPr>
            </w:pPr>
          </w:p>
          <w:p w:rsidR="00912899" w:rsidRPr="009356F3" w:rsidRDefault="00912899" w:rsidP="00DF4535">
            <w:pPr>
              <w:ind w:firstLine="708"/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99" w:rsidRPr="00CC4519" w:rsidRDefault="00912899" w:rsidP="009128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197000,0</w:t>
            </w:r>
          </w:p>
        </w:tc>
      </w:tr>
      <w:tr w:rsidR="00FC3EBC" w:rsidRPr="009302C0" w:rsidTr="0091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Default="00FC3EBC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Pr="00025A7F" w:rsidRDefault="00FC3EBC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Водонапорная башня</w:t>
            </w:r>
          </w:p>
          <w:p w:rsidR="00FC3EBC" w:rsidRDefault="00FC3EBC" w:rsidP="00DF4535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Pr="00FC3EBC" w:rsidRDefault="00FC3EBC" w:rsidP="00DF4535">
            <w:pPr>
              <w:rPr>
                <w:lang w:val="ru-RU"/>
              </w:rPr>
            </w:pPr>
            <w:r w:rsidRPr="00FC3EBC">
              <w:rPr>
                <w:rFonts w:cs="Times New Roman"/>
                <w:lang w:val="ru-RU"/>
              </w:rPr>
              <w:t xml:space="preserve">Краснодарский край,                    Кавказский района,        </w:t>
            </w:r>
            <w:r>
              <w:rPr>
                <w:rFonts w:cs="Times New Roman"/>
                <w:lang w:val="ru-RU"/>
              </w:rPr>
              <w:t xml:space="preserve">                             х</w:t>
            </w:r>
            <w:proofErr w:type="gramStart"/>
            <w:r>
              <w:rPr>
                <w:rFonts w:cs="Times New Roman"/>
                <w:lang w:val="ru-RU"/>
              </w:rPr>
              <w:t>.Р</w:t>
            </w:r>
            <w:proofErr w:type="gramEnd"/>
            <w:r>
              <w:rPr>
                <w:rFonts w:cs="Times New Roman"/>
                <w:lang w:val="ru-RU"/>
              </w:rPr>
              <w:t xml:space="preserve">озы </w:t>
            </w:r>
            <w:r w:rsidRPr="00FC3EBC">
              <w:rPr>
                <w:rFonts w:cs="Times New Roman"/>
                <w:lang w:val="ru-RU"/>
              </w:rPr>
              <w:t>Люксембург,</w:t>
            </w:r>
            <w:r w:rsidRPr="00FC3EBC">
              <w:rPr>
                <w:rFonts w:cs="Times New Roman"/>
                <w:lang w:val="ru-RU"/>
              </w:rPr>
              <w:br/>
              <w:t>ул.</w:t>
            </w:r>
            <w:r>
              <w:rPr>
                <w:rFonts w:cs="Times New Roman"/>
                <w:lang w:val="ru-RU"/>
              </w:rPr>
              <w:t xml:space="preserve"> Центральная,</w:t>
            </w:r>
            <w:r w:rsidRPr="00FC3EBC">
              <w:rPr>
                <w:rFonts w:cs="Times New Roman"/>
                <w:lang w:val="ru-RU"/>
              </w:rPr>
              <w:t>46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C" w:rsidRDefault="00FC3EBC" w:rsidP="00DF4535">
            <w:pPr>
              <w:rPr>
                <w:lang w:val="ru-RU"/>
              </w:rPr>
            </w:pPr>
            <w:r w:rsidRPr="00FC3EBC">
              <w:rPr>
                <w:rFonts w:cs="Times New Roman"/>
                <w:lang w:val="ru-RU"/>
              </w:rPr>
              <w:t xml:space="preserve">общей высотой 12м, диаметром 1,49 м, ёмкостью </w:t>
            </w:r>
            <w:r w:rsidRPr="00CC4519">
              <w:rPr>
                <w:rFonts w:cs="Times New Roman"/>
              </w:rPr>
              <w:t xml:space="preserve">25 </w:t>
            </w:r>
            <w:proofErr w:type="spellStart"/>
            <w:r w:rsidRPr="00CC4519">
              <w:rPr>
                <w:rFonts w:cs="Times New Roman"/>
              </w:rPr>
              <w:t>куб</w:t>
            </w:r>
            <w:proofErr w:type="spellEnd"/>
            <w:r w:rsidRPr="00CC4519">
              <w:rPr>
                <w:rFonts w:cs="Times New Roman"/>
              </w:rPr>
              <w:t>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Pr="009302C0" w:rsidRDefault="00FC3EBC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Default="00FC3EBC" w:rsidP="00FC3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329900,0</w:t>
            </w:r>
          </w:p>
          <w:p w:rsidR="00FC3EBC" w:rsidRPr="00265186" w:rsidRDefault="00FC3EBC" w:rsidP="00DF4535"/>
          <w:p w:rsidR="00FC3EBC" w:rsidRDefault="00FC3EBC" w:rsidP="00DF4535"/>
          <w:p w:rsidR="00FC3EBC" w:rsidRPr="00914EEC" w:rsidRDefault="00FC3EBC" w:rsidP="00DF4535">
            <w:pPr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Pr="00293836" w:rsidRDefault="00FC3EBC" w:rsidP="00FC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329900,0</w:t>
            </w:r>
          </w:p>
        </w:tc>
      </w:tr>
      <w:tr w:rsidR="00FC3EBC" w:rsidTr="0091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Default="00FC3EBC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Pr="00D86C47" w:rsidRDefault="00FC3EBC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Default="00FC3EBC" w:rsidP="00DF4535">
            <w:pPr>
              <w:rPr>
                <w:lang w:val="ru-RU"/>
              </w:rPr>
            </w:pPr>
            <w:r w:rsidRPr="00FC3EBC">
              <w:rPr>
                <w:rFonts w:cs="Times New Roman"/>
                <w:lang w:val="ru-RU"/>
              </w:rPr>
              <w:t xml:space="preserve">Краснодарский край,                    Кавказский района, пос. Возрождение, </w:t>
            </w:r>
            <w:r w:rsidRPr="00FC3EBC">
              <w:rPr>
                <w:rFonts w:cs="Times New Roman"/>
                <w:lang w:val="ru-RU"/>
              </w:rPr>
              <w:br/>
              <w:t>ул</w:t>
            </w:r>
            <w:r>
              <w:rPr>
                <w:rFonts w:cs="Times New Roman"/>
                <w:lang w:val="ru-RU"/>
              </w:rPr>
              <w:t xml:space="preserve">. </w:t>
            </w:r>
            <w:proofErr w:type="gramStart"/>
            <w:r w:rsidRPr="00FC3EBC">
              <w:rPr>
                <w:rFonts w:cs="Times New Roman"/>
                <w:lang w:val="ru-RU"/>
              </w:rPr>
              <w:t>Восточная</w:t>
            </w:r>
            <w:proofErr w:type="gramEnd"/>
            <w:r w:rsidRPr="00FC3EBC">
              <w:rPr>
                <w:rFonts w:cs="Times New Roman"/>
                <w:lang w:val="ru-RU"/>
              </w:rPr>
              <w:t>, 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C" w:rsidRDefault="00FC3EBC" w:rsidP="00DF4535">
            <w:pPr>
              <w:rPr>
                <w:rFonts w:cs="Times New Roman"/>
                <w:lang w:val="ru-RU"/>
              </w:rPr>
            </w:pPr>
            <w:r w:rsidRPr="00FC3EBC">
              <w:rPr>
                <w:rFonts w:cs="Times New Roman"/>
                <w:lang w:val="ru-RU"/>
              </w:rPr>
              <w:t>лит</w:t>
            </w:r>
            <w:proofErr w:type="gramStart"/>
            <w:r w:rsidRPr="00FC3EBC">
              <w:rPr>
                <w:rFonts w:cs="Times New Roman"/>
                <w:lang w:val="ru-RU"/>
              </w:rPr>
              <w:t xml:space="preserve"> Б</w:t>
            </w:r>
            <w:proofErr w:type="gramEnd"/>
            <w:r w:rsidRPr="00FC3EBC">
              <w:rPr>
                <w:rFonts w:cs="Times New Roman"/>
                <w:lang w:val="ru-RU"/>
              </w:rPr>
              <w:t xml:space="preserve">, общей высотой 10,4м, диаметром 1,49 м, ёмкостью </w:t>
            </w:r>
            <w:r w:rsidRPr="00293836">
              <w:rPr>
                <w:rFonts w:cs="Times New Roman"/>
              </w:rPr>
              <w:t xml:space="preserve">30 </w:t>
            </w:r>
            <w:proofErr w:type="spellStart"/>
            <w:r w:rsidRPr="00293836">
              <w:rPr>
                <w:rFonts w:cs="Times New Roman"/>
              </w:rPr>
              <w:t>куб</w:t>
            </w:r>
            <w:proofErr w:type="spellEnd"/>
            <w:r w:rsidRPr="00293836">
              <w:rPr>
                <w:rFonts w:cs="Times New Roman"/>
              </w:rPr>
              <w:t>. м.</w:t>
            </w:r>
            <w:r w:rsidRPr="00D86C47">
              <w:rPr>
                <w:rFonts w:cs="Times New Roman"/>
                <w:lang w:val="ru-RU"/>
              </w:rPr>
              <w:t xml:space="preserve">   </w:t>
            </w:r>
          </w:p>
          <w:p w:rsidR="00153E19" w:rsidRPr="00D86C47" w:rsidRDefault="00153E19" w:rsidP="00DF4535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Pr="00370E39" w:rsidRDefault="00FC3EBC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Pr="008C7E63" w:rsidRDefault="00FC3EBC" w:rsidP="00FC3EBC">
            <w:pPr>
              <w:rPr>
                <w:rFonts w:cs="Times New Roman"/>
              </w:rPr>
            </w:pPr>
            <w:r>
              <w:rPr>
                <w:rFonts w:cs="Times New Roman"/>
              </w:rPr>
              <w:t>297900,0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BC" w:rsidRDefault="00FC3EBC" w:rsidP="00FC3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297900,0</w:t>
            </w:r>
          </w:p>
          <w:p w:rsidR="00FC3EBC" w:rsidRDefault="00FC3EBC" w:rsidP="00DF45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3EBC" w:rsidRPr="00672220" w:rsidRDefault="00FC3EBC" w:rsidP="00DF4535"/>
        </w:tc>
      </w:tr>
      <w:tr w:rsidR="00CF1414" w:rsidRPr="006A564B" w:rsidTr="0091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Default="00CF1414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D86C47" w:rsidRDefault="00FC3EBC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Default="00FC3EBC" w:rsidP="00DF4535">
            <w:pPr>
              <w:rPr>
                <w:lang w:val="ru-RU"/>
              </w:rPr>
            </w:pPr>
            <w:r w:rsidRPr="00FC3EBC">
              <w:rPr>
                <w:rFonts w:cs="Times New Roman"/>
                <w:lang w:val="ru-RU"/>
              </w:rPr>
              <w:t>Краснодарский край, Кавказский района, п</w:t>
            </w:r>
            <w:r>
              <w:rPr>
                <w:rFonts w:cs="Times New Roman"/>
                <w:lang w:val="ru-RU"/>
              </w:rPr>
              <w:t xml:space="preserve">ос. </w:t>
            </w:r>
            <w:r w:rsidRPr="00FC3EBC">
              <w:rPr>
                <w:rFonts w:cs="Times New Roman"/>
                <w:lang w:val="ru-RU"/>
              </w:rPr>
              <w:t xml:space="preserve">Расцвет, </w:t>
            </w:r>
            <w:r w:rsidRPr="00FC3EBC">
              <w:rPr>
                <w:rFonts w:cs="Times New Roman"/>
                <w:lang w:val="ru-RU"/>
              </w:rPr>
              <w:br/>
              <w:t xml:space="preserve">ул. </w:t>
            </w:r>
            <w:proofErr w:type="gramStart"/>
            <w:r w:rsidRPr="00FC3EBC">
              <w:rPr>
                <w:rFonts w:cs="Times New Roman"/>
                <w:lang w:val="ru-RU"/>
              </w:rPr>
              <w:t>Школьная</w:t>
            </w:r>
            <w:proofErr w:type="gramEnd"/>
            <w:r w:rsidRPr="00FC3EBC">
              <w:rPr>
                <w:rFonts w:cs="Times New Roman"/>
                <w:lang w:val="ru-RU"/>
              </w:rPr>
              <w:t xml:space="preserve">, 1Б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4" w:rsidRDefault="00EA302D" w:rsidP="00DF4535">
            <w:pPr>
              <w:rPr>
                <w:lang w:val="ru-RU"/>
              </w:rPr>
            </w:pPr>
            <w:r w:rsidRPr="00EA302D">
              <w:rPr>
                <w:rFonts w:cs="Times New Roman"/>
                <w:lang w:val="ru-RU"/>
              </w:rPr>
              <w:t>Лит А,</w:t>
            </w:r>
            <w:proofErr w:type="gramStart"/>
            <w:r w:rsidRPr="00EA302D">
              <w:rPr>
                <w:rFonts w:cs="Times New Roman"/>
                <w:lang w:val="ru-RU"/>
              </w:rPr>
              <w:t xml:space="preserve"> ,</w:t>
            </w:r>
            <w:proofErr w:type="gramEnd"/>
            <w:r w:rsidRPr="00EA302D">
              <w:rPr>
                <w:rFonts w:cs="Times New Roman"/>
                <w:lang w:val="ru-RU"/>
              </w:rPr>
              <w:t xml:space="preserve">общей высотой 12м, диаметром 1,49м, ёмкостью </w:t>
            </w:r>
            <w:r w:rsidRPr="00293836">
              <w:rPr>
                <w:rFonts w:cs="Times New Roman"/>
              </w:rPr>
              <w:t xml:space="preserve">50 </w:t>
            </w:r>
            <w:proofErr w:type="spellStart"/>
            <w:r w:rsidRPr="00293836">
              <w:rPr>
                <w:rFonts w:cs="Times New Roman"/>
              </w:rPr>
              <w:t>куб</w:t>
            </w:r>
            <w:proofErr w:type="spellEnd"/>
            <w:r w:rsidRPr="00293836">
              <w:rPr>
                <w:rFonts w:cs="Times New Roman"/>
              </w:rPr>
              <w:t>. м.</w:t>
            </w:r>
            <w:r w:rsidR="00CF1414" w:rsidRPr="00C2473C">
              <w:rPr>
                <w:rFonts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6A564B" w:rsidRDefault="00CF1414" w:rsidP="00DF4535">
            <w:pPr>
              <w:jc w:val="center"/>
              <w:rPr>
                <w:lang w:val="ru-RU"/>
              </w:rPr>
            </w:pPr>
            <w:r w:rsidRPr="006A564B">
              <w:rPr>
                <w:lang w:val="ru-RU"/>
              </w:rPr>
              <w:t>1970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6A564B" w:rsidRDefault="00EA302D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14" w:rsidRPr="006A564B" w:rsidRDefault="00EA302D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EA302D" w:rsidRPr="00EA302D" w:rsidTr="0091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Default="00EA302D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Default="00EA302D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Pr="00FC3EBC" w:rsidRDefault="00EA302D" w:rsidP="00DF4535">
            <w:pPr>
              <w:rPr>
                <w:rFonts w:cs="Times New Roman"/>
                <w:lang w:val="ru-RU"/>
              </w:rPr>
            </w:pPr>
            <w:r w:rsidRPr="00EA302D">
              <w:rPr>
                <w:rFonts w:cs="Times New Roman"/>
                <w:lang w:val="ru-RU"/>
              </w:rPr>
              <w:t>Краснодарский край,                    Кавказский района,                                 п. Октябрьский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br/>
              <w:t xml:space="preserve">ул. </w:t>
            </w:r>
            <w:r w:rsidRPr="00EA302D">
              <w:rPr>
                <w:rFonts w:cs="Times New Roman"/>
                <w:lang w:val="ru-RU"/>
              </w:rPr>
              <w:t xml:space="preserve">Юбилейная, б/н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D" w:rsidRPr="00EA302D" w:rsidRDefault="00EA302D" w:rsidP="00DF4535">
            <w:pPr>
              <w:rPr>
                <w:rFonts w:cs="Times New Roman"/>
                <w:lang w:val="ru-RU"/>
              </w:rPr>
            </w:pPr>
            <w:proofErr w:type="gramStart"/>
            <w:r w:rsidRPr="00EA302D">
              <w:rPr>
                <w:rFonts w:cs="Times New Roman"/>
                <w:lang w:val="ru-RU"/>
              </w:rPr>
              <w:t>металлическая</w:t>
            </w:r>
            <w:proofErr w:type="gramEnd"/>
            <w:r w:rsidRPr="00EA302D">
              <w:rPr>
                <w:rFonts w:cs="Times New Roman"/>
                <w:lang w:val="ru-RU"/>
              </w:rPr>
              <w:t>, высотой 16,3м, площадью 1,8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Pr="006A564B" w:rsidRDefault="00EA302D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Default="00EA302D" w:rsidP="00EA302D">
            <w:pPr>
              <w:rPr>
                <w:rFonts w:cs="Times New Roman"/>
              </w:rPr>
            </w:pPr>
            <w:r>
              <w:rPr>
                <w:rFonts w:cs="Times New Roman"/>
              </w:rPr>
              <w:t>91900</w:t>
            </w:r>
            <w:r w:rsidRPr="005267A6">
              <w:rPr>
                <w:rFonts w:cs="Times New Roman"/>
              </w:rPr>
              <w:t>,0</w:t>
            </w:r>
          </w:p>
          <w:p w:rsidR="00EA302D" w:rsidRDefault="00EA302D" w:rsidP="00DF4535">
            <w:pPr>
              <w:rPr>
                <w:rFonts w:cs="Times New Roman"/>
              </w:rPr>
            </w:pPr>
          </w:p>
          <w:p w:rsidR="00EA302D" w:rsidRPr="008C7E63" w:rsidRDefault="00EA302D" w:rsidP="00DF4535">
            <w:pPr>
              <w:ind w:firstLine="708"/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Default="00EA302D" w:rsidP="00EA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91900,0</w:t>
            </w:r>
          </w:p>
          <w:p w:rsidR="00EA302D" w:rsidRDefault="00EA302D" w:rsidP="00DF4535"/>
          <w:p w:rsidR="00EA302D" w:rsidRPr="008C7E63" w:rsidRDefault="00EA302D" w:rsidP="00DF4535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EA302D" w:rsidRPr="00EA302D" w:rsidTr="003D1B27">
        <w:trPr>
          <w:trHeight w:val="4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Default="00EA302D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</w:p>
          <w:p w:rsidR="00EA302D" w:rsidRDefault="00EA302D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  <w:r w:rsidRPr="00EA302D">
              <w:rPr>
                <w:lang w:val="ru-RU"/>
              </w:rPr>
              <w:t>Водонапорная башня</w:t>
            </w: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A302D">
              <w:rPr>
                <w:rFonts w:cs="Times New Roman"/>
                <w:lang w:val="ru-RU"/>
              </w:rPr>
              <w:t>Водоизмери</w:t>
            </w:r>
            <w:proofErr w:type="spellEnd"/>
            <w:r w:rsidR="002B2E17">
              <w:rPr>
                <w:rFonts w:cs="Times New Roman"/>
                <w:lang w:val="ru-RU"/>
              </w:rPr>
              <w:t xml:space="preserve">         </w:t>
            </w:r>
            <w:r w:rsidRPr="00EA302D">
              <w:rPr>
                <w:rFonts w:cs="Times New Roman"/>
                <w:lang w:val="ru-RU"/>
              </w:rPr>
              <w:t>тельный</w:t>
            </w:r>
            <w:proofErr w:type="gramEnd"/>
            <w:r w:rsidRPr="00EA302D">
              <w:rPr>
                <w:rFonts w:cs="Times New Roman"/>
                <w:lang w:val="ru-RU"/>
              </w:rPr>
              <w:t xml:space="preserve"> счетчик</w:t>
            </w: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Default="00EA302D" w:rsidP="00EA302D">
            <w:pPr>
              <w:rPr>
                <w:lang w:val="ru-RU"/>
              </w:rPr>
            </w:pPr>
            <w:r w:rsidRPr="00EA302D">
              <w:rPr>
                <w:rFonts w:cs="Times New Roman"/>
                <w:lang w:val="ru-RU"/>
              </w:rPr>
              <w:t>Станция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  <w:r w:rsidRPr="00EA302D">
              <w:rPr>
                <w:rFonts w:cs="Times New Roman"/>
                <w:lang w:val="ru-RU"/>
              </w:rPr>
              <w:t>Краснодарский край,                     Кавк</w:t>
            </w:r>
            <w:r>
              <w:rPr>
                <w:rFonts w:cs="Times New Roman"/>
                <w:lang w:val="ru-RU"/>
              </w:rPr>
              <w:t>азский района,   п. Мирской,</w:t>
            </w:r>
            <w:r>
              <w:rPr>
                <w:rFonts w:cs="Times New Roman"/>
                <w:lang w:val="ru-RU"/>
              </w:rPr>
              <w:br/>
              <w:t>ул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омсомольская, 1А</w:t>
            </w:r>
          </w:p>
          <w:p w:rsidR="00EA302D" w:rsidRPr="00FC3EBC" w:rsidRDefault="00EA302D" w:rsidP="00DF4535">
            <w:pPr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D" w:rsidRDefault="00EA302D" w:rsidP="00EA302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Башня </w:t>
            </w:r>
            <w:proofErr w:type="spellStart"/>
            <w:r>
              <w:rPr>
                <w:rFonts w:cs="Times New Roman"/>
                <w:lang w:val="ru-RU"/>
              </w:rPr>
              <w:t>Рожновского</w:t>
            </w:r>
            <w:proofErr w:type="spellEnd"/>
            <w:r>
              <w:rPr>
                <w:rFonts w:cs="Times New Roman"/>
                <w:lang w:val="ru-RU"/>
              </w:rPr>
              <w:t>;</w:t>
            </w:r>
            <w:r>
              <w:rPr>
                <w:rFonts w:cs="Times New Roman"/>
                <w:lang w:val="ru-RU"/>
              </w:rPr>
              <w:br/>
            </w:r>
          </w:p>
          <w:p w:rsid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Default="00EA302D" w:rsidP="00EA302D">
            <w:pPr>
              <w:rPr>
                <w:rFonts w:cs="Times New Roman"/>
                <w:lang w:val="ru-RU"/>
              </w:rPr>
            </w:pPr>
            <w:r w:rsidRPr="00EA302D">
              <w:rPr>
                <w:rFonts w:cs="Times New Roman"/>
                <w:lang w:val="ru-RU"/>
              </w:rPr>
              <w:t>Водоизмерительный счетчик</w:t>
            </w:r>
            <w:r w:rsidRPr="00EA302D">
              <w:rPr>
                <w:rFonts w:cs="Times New Roman"/>
                <w:lang w:val="ru-RU"/>
              </w:rPr>
              <w:br/>
              <w:t xml:space="preserve"> СТВХ-65(ПК), </w:t>
            </w:r>
            <w:r>
              <w:rPr>
                <w:rFonts w:cs="Times New Roman"/>
                <w:lang w:val="ru-RU"/>
              </w:rPr>
              <w:t xml:space="preserve">(01.06.2005г.);    </w:t>
            </w: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</w:p>
          <w:p w:rsidR="00EA302D" w:rsidRPr="00EA302D" w:rsidRDefault="00EA302D" w:rsidP="00EA302D">
            <w:pPr>
              <w:rPr>
                <w:rFonts w:cs="Times New Roman"/>
                <w:lang w:val="ru-RU"/>
              </w:rPr>
            </w:pPr>
            <w:r w:rsidRPr="00EA302D">
              <w:rPr>
                <w:rFonts w:cs="Times New Roman"/>
                <w:lang w:val="ru-RU"/>
              </w:rPr>
              <w:t xml:space="preserve">Станция управления СУЗ-100 (01.06.2005г.)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Default="00EA302D" w:rsidP="00DF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  <w:p w:rsidR="00EA302D" w:rsidRPr="005267A6" w:rsidRDefault="00EA302D" w:rsidP="00DF4535">
            <w:pPr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Default="00EA302D" w:rsidP="00DF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86500,0</w:t>
            </w: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10400,0</w:t>
            </w: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Pr="00AC158D" w:rsidRDefault="00EA302D" w:rsidP="00DF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D" w:rsidRPr="00AC158D" w:rsidRDefault="00EA302D" w:rsidP="00DF4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86500,0</w:t>
            </w:r>
          </w:p>
          <w:p w:rsidR="00EA302D" w:rsidRPr="00AC158D" w:rsidRDefault="00EA302D" w:rsidP="00DF4535">
            <w:pPr>
              <w:rPr>
                <w:rFonts w:cs="Times New Roman"/>
              </w:rPr>
            </w:pPr>
          </w:p>
          <w:p w:rsidR="00EA302D" w:rsidRPr="00AC158D" w:rsidRDefault="00EA302D" w:rsidP="00DF4535">
            <w:pPr>
              <w:rPr>
                <w:rFonts w:cs="Times New Roman"/>
              </w:rPr>
            </w:pPr>
          </w:p>
          <w:p w:rsidR="00EA302D" w:rsidRDefault="00EA302D" w:rsidP="00DF4535">
            <w:pPr>
              <w:rPr>
                <w:rFonts w:cs="Times New Roman"/>
              </w:rPr>
            </w:pPr>
          </w:p>
          <w:p w:rsidR="00EA302D" w:rsidRDefault="00EA302D" w:rsidP="00DF4535">
            <w:pPr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  <w:lang w:val="ru-RU"/>
              </w:rPr>
            </w:pPr>
          </w:p>
          <w:p w:rsidR="00EA302D" w:rsidRDefault="00EA302D" w:rsidP="00EA302D">
            <w:pPr>
              <w:rPr>
                <w:rFonts w:cs="Times New Roman"/>
              </w:rPr>
            </w:pPr>
            <w:r>
              <w:rPr>
                <w:rFonts w:cs="Times New Roman"/>
              </w:rPr>
              <w:t>3300,0</w:t>
            </w: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Default="00EA302D" w:rsidP="00DF4535">
            <w:pPr>
              <w:jc w:val="center"/>
              <w:rPr>
                <w:rFonts w:cs="Times New Roman"/>
              </w:rPr>
            </w:pPr>
          </w:p>
          <w:p w:rsidR="00EA302D" w:rsidRPr="00DB0F6A" w:rsidRDefault="00EA302D" w:rsidP="00DF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2000,0</w:t>
            </w:r>
          </w:p>
        </w:tc>
      </w:tr>
      <w:tr w:rsidR="003D1B27" w:rsidRPr="00EA302D" w:rsidTr="0091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27" w:rsidRDefault="003D1B27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  <w:p w:rsidR="003D1B27" w:rsidRPr="003D1B27" w:rsidRDefault="003D1B27" w:rsidP="003D1B27">
            <w:pPr>
              <w:rPr>
                <w:lang w:val="ru-RU"/>
              </w:rPr>
            </w:pPr>
          </w:p>
          <w:p w:rsidR="003D1B27" w:rsidRPr="003D1B27" w:rsidRDefault="003D1B27" w:rsidP="003D1B27">
            <w:pPr>
              <w:rPr>
                <w:lang w:val="ru-RU"/>
              </w:rPr>
            </w:pPr>
          </w:p>
          <w:p w:rsidR="003D1B27" w:rsidRPr="003D1B27" w:rsidRDefault="003D1B27" w:rsidP="003D1B27">
            <w:pPr>
              <w:rPr>
                <w:lang w:val="ru-RU"/>
              </w:rPr>
            </w:pPr>
          </w:p>
          <w:p w:rsidR="003D1B27" w:rsidRPr="003D1B27" w:rsidRDefault="003D1B27" w:rsidP="003D1B27">
            <w:pPr>
              <w:rPr>
                <w:lang w:val="ru-RU"/>
              </w:rPr>
            </w:pPr>
          </w:p>
          <w:p w:rsidR="003D1B27" w:rsidRDefault="003D1B27" w:rsidP="003D1B27">
            <w:pPr>
              <w:rPr>
                <w:lang w:val="ru-RU"/>
              </w:rPr>
            </w:pPr>
          </w:p>
          <w:p w:rsidR="003D1B27" w:rsidRDefault="003D1B27" w:rsidP="003D1B27">
            <w:pPr>
              <w:rPr>
                <w:lang w:val="ru-RU"/>
              </w:rPr>
            </w:pPr>
          </w:p>
          <w:p w:rsidR="003D1B27" w:rsidRDefault="003D1B27" w:rsidP="003D1B27">
            <w:pPr>
              <w:rPr>
                <w:lang w:val="ru-RU"/>
              </w:rPr>
            </w:pPr>
          </w:p>
          <w:p w:rsidR="003D1B27" w:rsidRDefault="003D1B27" w:rsidP="003D1B27">
            <w:pPr>
              <w:rPr>
                <w:lang w:val="ru-RU"/>
              </w:rPr>
            </w:pPr>
          </w:p>
          <w:p w:rsidR="003D1B27" w:rsidRDefault="003D1B27" w:rsidP="003D1B2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  <w:p w:rsidR="003D1B27" w:rsidRPr="003D1B27" w:rsidRDefault="003D1B27" w:rsidP="003D1B27">
            <w:pPr>
              <w:rPr>
                <w:lang w:val="ru-RU"/>
              </w:rPr>
            </w:pPr>
          </w:p>
          <w:p w:rsidR="003D1B27" w:rsidRPr="003D1B27" w:rsidRDefault="003D1B27" w:rsidP="003D1B27">
            <w:pPr>
              <w:rPr>
                <w:lang w:val="ru-RU"/>
              </w:rPr>
            </w:pPr>
          </w:p>
          <w:p w:rsidR="002B2E17" w:rsidRDefault="002B2E17" w:rsidP="003D1B27">
            <w:pPr>
              <w:rPr>
                <w:lang w:val="ru-RU"/>
              </w:rPr>
            </w:pPr>
          </w:p>
          <w:p w:rsidR="003D1B27" w:rsidRPr="003D1B27" w:rsidRDefault="003D1B27" w:rsidP="003D1B2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27" w:rsidRPr="00EA302D" w:rsidRDefault="003D1B27" w:rsidP="003D1B27">
            <w:pPr>
              <w:rPr>
                <w:rFonts w:cs="Times New Roman"/>
                <w:lang w:val="ru-RU"/>
              </w:rPr>
            </w:pPr>
            <w:r w:rsidRPr="00EA302D">
              <w:rPr>
                <w:lang w:val="ru-RU"/>
              </w:rPr>
              <w:t>Водонапорная башня</w:t>
            </w:r>
          </w:p>
          <w:p w:rsidR="003D1B27" w:rsidRPr="00EA302D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Pr="00EA302D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Pr="00EA302D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Pr="00EA302D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Pr="00EA302D" w:rsidRDefault="003D1B27" w:rsidP="003D1B27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A302D">
              <w:rPr>
                <w:rFonts w:cs="Times New Roman"/>
                <w:lang w:val="ru-RU"/>
              </w:rPr>
              <w:t>Водоизмери</w:t>
            </w:r>
            <w:proofErr w:type="spellEnd"/>
            <w:r w:rsidR="002B2E17">
              <w:rPr>
                <w:rFonts w:cs="Times New Roman"/>
                <w:lang w:val="ru-RU"/>
              </w:rPr>
              <w:t xml:space="preserve"> </w:t>
            </w:r>
            <w:r w:rsidRPr="00EA302D">
              <w:rPr>
                <w:rFonts w:cs="Times New Roman"/>
                <w:lang w:val="ru-RU"/>
              </w:rPr>
              <w:t>тельный</w:t>
            </w:r>
            <w:proofErr w:type="gramEnd"/>
            <w:r w:rsidRPr="00EA302D">
              <w:rPr>
                <w:rFonts w:cs="Times New Roman"/>
                <w:lang w:val="ru-RU"/>
              </w:rPr>
              <w:t xml:space="preserve"> счетчик</w:t>
            </w:r>
          </w:p>
          <w:p w:rsidR="003D1B27" w:rsidRPr="00EA302D" w:rsidRDefault="003D1B27" w:rsidP="003D1B27">
            <w:pPr>
              <w:rPr>
                <w:rFonts w:cs="Times New Roman"/>
                <w:lang w:val="ru-RU"/>
              </w:rPr>
            </w:pPr>
          </w:p>
          <w:p w:rsidR="003D1B27" w:rsidRDefault="003D1B27" w:rsidP="003D1B27">
            <w:pPr>
              <w:rPr>
                <w:lang w:val="ru-RU"/>
              </w:rPr>
            </w:pPr>
            <w:r w:rsidRPr="00EA302D">
              <w:rPr>
                <w:rFonts w:cs="Times New Roman"/>
                <w:lang w:val="ru-RU"/>
              </w:rPr>
              <w:t>Станция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27" w:rsidRPr="00EA302D" w:rsidRDefault="003D1B27" w:rsidP="00DF4535">
            <w:pPr>
              <w:rPr>
                <w:rFonts w:cs="Times New Roman"/>
                <w:lang w:val="ru-RU"/>
              </w:rPr>
            </w:pPr>
            <w:r w:rsidRPr="00EA302D">
              <w:rPr>
                <w:rFonts w:cs="Times New Roman"/>
                <w:lang w:val="ru-RU"/>
              </w:rPr>
              <w:t>Краснодарский край,                     Кавк</w:t>
            </w:r>
            <w:r>
              <w:rPr>
                <w:rFonts w:cs="Times New Roman"/>
                <w:lang w:val="ru-RU"/>
              </w:rPr>
              <w:t>азский района,   п. Мирской,</w:t>
            </w:r>
            <w:r>
              <w:rPr>
                <w:rFonts w:cs="Times New Roman"/>
                <w:lang w:val="ru-RU"/>
              </w:rPr>
              <w:br/>
              <w:t>ул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омсомольская, 29А</w:t>
            </w:r>
          </w:p>
          <w:p w:rsidR="003D1B27" w:rsidRPr="00FC3EBC" w:rsidRDefault="003D1B27" w:rsidP="00DF4535">
            <w:pPr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7" w:rsidRPr="003D1B27" w:rsidRDefault="003D1B27" w:rsidP="003D1B27">
            <w:pPr>
              <w:rPr>
                <w:rFonts w:cs="Times New Roman"/>
                <w:lang w:val="ru-RU"/>
              </w:rPr>
            </w:pPr>
            <w:r w:rsidRPr="003D1B27">
              <w:rPr>
                <w:rFonts w:cs="Times New Roman"/>
                <w:lang w:val="ru-RU"/>
              </w:rPr>
              <w:t xml:space="preserve">Водонапорная  башня </w:t>
            </w:r>
            <w:proofErr w:type="spellStart"/>
            <w:r w:rsidRPr="003D1B27">
              <w:rPr>
                <w:rFonts w:cs="Times New Roman"/>
                <w:lang w:val="ru-RU"/>
              </w:rPr>
              <w:t>Рожновского</w:t>
            </w:r>
            <w:proofErr w:type="spellEnd"/>
            <w:r w:rsidRPr="003D1B27">
              <w:rPr>
                <w:rFonts w:cs="Times New Roman"/>
                <w:lang w:val="ru-RU"/>
              </w:rPr>
              <w:t xml:space="preserve"> 25м3;                           </w:t>
            </w:r>
            <w:r>
              <w:rPr>
                <w:rFonts w:cs="Times New Roman"/>
                <w:lang w:val="ru-RU"/>
              </w:rPr>
              <w:t xml:space="preserve">                    </w:t>
            </w:r>
            <w:r w:rsidRPr="003D1B27">
              <w:rPr>
                <w:rFonts w:cs="Times New Roman"/>
                <w:lang w:val="ru-RU"/>
              </w:rPr>
              <w:t>Купол высота 5м, диаметр 2,4 м. Опора высота 15м, диаметр 1,2 м.</w:t>
            </w:r>
          </w:p>
          <w:p w:rsidR="003D1B27" w:rsidRPr="003D1B27" w:rsidRDefault="003D1B27" w:rsidP="003D1B27">
            <w:pPr>
              <w:rPr>
                <w:rFonts w:cs="Times New Roman"/>
                <w:lang w:val="ru-RU"/>
              </w:rPr>
            </w:pPr>
            <w:r w:rsidRPr="003D1B27">
              <w:rPr>
                <w:rFonts w:cs="Times New Roman"/>
                <w:lang w:val="ru-RU"/>
              </w:rPr>
              <w:t>Водоизмерительный счетчик</w:t>
            </w:r>
            <w:r w:rsidRPr="003D1B27">
              <w:rPr>
                <w:rFonts w:cs="Times New Roman"/>
                <w:lang w:val="ru-RU"/>
              </w:rPr>
              <w:br/>
              <w:t xml:space="preserve"> СТВХ-65(ПК)</w:t>
            </w:r>
            <w:r>
              <w:rPr>
                <w:rFonts w:cs="Times New Roman"/>
                <w:lang w:val="ru-RU"/>
              </w:rPr>
              <w:t>, (01.06.2005г.);</w:t>
            </w:r>
          </w:p>
          <w:p w:rsidR="003D1B27" w:rsidRPr="003D1B27" w:rsidRDefault="003D1B27" w:rsidP="003D1B27">
            <w:pPr>
              <w:rPr>
                <w:rFonts w:cs="Times New Roman"/>
                <w:lang w:val="ru-RU"/>
              </w:rPr>
            </w:pPr>
            <w:r w:rsidRPr="003D1B27">
              <w:rPr>
                <w:rFonts w:cs="Times New Roman"/>
                <w:lang w:val="ru-RU"/>
              </w:rPr>
              <w:t>Станция управления СУЗ-100 (01.06.2005г.)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27" w:rsidRDefault="003D1B27" w:rsidP="003D1B27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D1B27" w:rsidRDefault="003D1B27" w:rsidP="003D1B27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8C0B4A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3D1B27" w:rsidRDefault="003D1B27" w:rsidP="003D1B27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2005</w:t>
            </w:r>
          </w:p>
          <w:p w:rsidR="003D1B27" w:rsidRPr="006A564B" w:rsidRDefault="003D1B27" w:rsidP="00DF4535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27" w:rsidRP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27">
              <w:rPr>
                <w:rFonts w:ascii="Times New Roman" w:hAnsi="Times New Roman" w:cs="Times New Roman"/>
                <w:sz w:val="24"/>
                <w:szCs w:val="24"/>
              </w:rPr>
              <w:t>1153731,28</w:t>
            </w:r>
          </w:p>
          <w:p w:rsidR="003D1B27" w:rsidRPr="003D1B27" w:rsidRDefault="003D1B27" w:rsidP="003D1B2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Pr="003D1B27" w:rsidRDefault="003D1B27" w:rsidP="003D1B2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Pr="003D1B27" w:rsidRDefault="003D1B27" w:rsidP="003D1B2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Pr="003D1B27" w:rsidRDefault="003D1B27" w:rsidP="008C0B4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27" w:rsidRPr="003D1B27" w:rsidRDefault="003D1B27" w:rsidP="008C0B4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27" w:rsidRDefault="003D1B27" w:rsidP="003D1B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1136636,04</w:t>
            </w:r>
          </w:p>
          <w:p w:rsidR="003D1B27" w:rsidRDefault="003D1B27" w:rsidP="003D1B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8C0B4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3D1B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B27" w:rsidRDefault="003D1B27" w:rsidP="008C0B4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F1414" w:rsidRDefault="00CF1414" w:rsidP="00CF1414">
      <w:pPr>
        <w:rPr>
          <w:lang w:val="ru-RU"/>
        </w:rPr>
      </w:pPr>
    </w:p>
    <w:p w:rsidR="00CF1414" w:rsidRDefault="00CF1414" w:rsidP="00CF1414">
      <w:pPr>
        <w:rPr>
          <w:lang w:val="ru-RU"/>
        </w:rPr>
      </w:pPr>
    </w:p>
    <w:p w:rsidR="00CF1414" w:rsidRDefault="00CF1414" w:rsidP="00CF1414">
      <w:pPr>
        <w:rPr>
          <w:lang w:val="ru-RU"/>
        </w:rPr>
      </w:pPr>
    </w:p>
    <w:p w:rsidR="00CF1414" w:rsidRDefault="00CF1414" w:rsidP="00CF1414">
      <w:pPr>
        <w:rPr>
          <w:lang w:val="ru-RU"/>
        </w:rPr>
      </w:pPr>
    </w:p>
    <w:p w:rsidR="00CF1414" w:rsidRDefault="00CF1414" w:rsidP="00CF1414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Глава Мирского сельского поселения</w:t>
      </w:r>
    </w:p>
    <w:p w:rsidR="00CF1414" w:rsidRDefault="00CF1414" w:rsidP="00CF1414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Кавказского района                                                                             И.Б.Костенко</w:t>
      </w:r>
    </w:p>
    <w:p w:rsidR="00CF1414" w:rsidRPr="002D7806" w:rsidRDefault="00CF1414" w:rsidP="00CF1414">
      <w:pPr>
        <w:rPr>
          <w:lang w:val="ru-RU"/>
        </w:rPr>
      </w:pPr>
    </w:p>
    <w:p w:rsidR="00702EB7" w:rsidRDefault="00702EB7">
      <w:pPr>
        <w:rPr>
          <w:lang w:val="ru-RU"/>
        </w:rPr>
      </w:pPr>
    </w:p>
    <w:p w:rsidR="00702EB7" w:rsidRDefault="00702EB7">
      <w:pPr>
        <w:rPr>
          <w:lang w:val="ru-RU"/>
        </w:rPr>
      </w:pPr>
    </w:p>
    <w:p w:rsidR="00702EB7" w:rsidRDefault="00702EB7">
      <w:pPr>
        <w:rPr>
          <w:lang w:val="ru-RU"/>
        </w:rPr>
      </w:pPr>
    </w:p>
    <w:p w:rsidR="00F8602B" w:rsidRDefault="00702EB7" w:rsidP="00702E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АКТ  ПРИЕМА - ПЕРЕДАЧИ </w:t>
      </w:r>
    </w:p>
    <w:p w:rsidR="00702EB7" w:rsidRDefault="00702EB7" w:rsidP="00702E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НЕДВИЖИМОГО ИМУЩЕСТВА, </w:t>
      </w:r>
    </w:p>
    <w:p w:rsidR="00702EB7" w:rsidRDefault="00702EB7" w:rsidP="00702E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ПРЕДАВАЕМОГО НА ПРАВЕ ХОЗЯЙСТВЕННОГО ВЕДЕНИЯ</w:t>
      </w:r>
      <w:r w:rsidR="00F860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№1</w:t>
      </w:r>
    </w:p>
    <w:p w:rsidR="00702EB7" w:rsidRDefault="00702EB7" w:rsidP="00702EB7">
      <w:pPr>
        <w:rPr>
          <w:sz w:val="28"/>
          <w:szCs w:val="28"/>
          <w:lang w:val="ru-RU"/>
        </w:rPr>
      </w:pPr>
    </w:p>
    <w:p w:rsidR="00702EB7" w:rsidRDefault="008D15AE" w:rsidP="00702E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  <w:r w:rsidR="00702EB7">
        <w:rPr>
          <w:sz w:val="28"/>
          <w:szCs w:val="28"/>
          <w:lang w:val="ru-RU"/>
        </w:rPr>
        <w:t xml:space="preserve">2022 года                                                                                </w:t>
      </w:r>
      <w:proofErr w:type="spellStart"/>
      <w:r w:rsidR="00702EB7">
        <w:rPr>
          <w:sz w:val="28"/>
          <w:szCs w:val="28"/>
          <w:lang w:val="ru-RU"/>
        </w:rPr>
        <w:t>п</w:t>
      </w:r>
      <w:proofErr w:type="gramStart"/>
      <w:r w:rsidR="00702EB7">
        <w:rPr>
          <w:sz w:val="28"/>
          <w:szCs w:val="28"/>
          <w:lang w:val="ru-RU"/>
        </w:rPr>
        <w:t>.М</w:t>
      </w:r>
      <w:proofErr w:type="gramEnd"/>
      <w:r w:rsidR="00702EB7">
        <w:rPr>
          <w:sz w:val="28"/>
          <w:szCs w:val="28"/>
          <w:lang w:val="ru-RU"/>
        </w:rPr>
        <w:t>ирской</w:t>
      </w:r>
      <w:proofErr w:type="spellEnd"/>
    </w:p>
    <w:p w:rsidR="00702EB7" w:rsidRDefault="00702EB7" w:rsidP="00702EB7">
      <w:pPr>
        <w:rPr>
          <w:sz w:val="28"/>
          <w:szCs w:val="28"/>
          <w:lang w:val="ru-RU"/>
        </w:rPr>
      </w:pPr>
    </w:p>
    <w:p w:rsidR="00702EB7" w:rsidRDefault="00702EB7" w:rsidP="00702E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Администрация Мирского сельского поселения Кавказского района Краснодарского края в  лице главы Мирского сельского поселения Кавказского района, действующего на основании Устава Мирского сельского поселения Кавказского района,</w:t>
      </w:r>
      <w:r w:rsidR="00F8602B">
        <w:rPr>
          <w:sz w:val="28"/>
          <w:szCs w:val="28"/>
          <w:lang w:val="ru-RU"/>
        </w:rPr>
        <w:t xml:space="preserve"> с одной стороны </w:t>
      </w:r>
      <w:r>
        <w:rPr>
          <w:sz w:val="28"/>
          <w:szCs w:val="28"/>
          <w:lang w:val="ru-RU"/>
        </w:rPr>
        <w:t xml:space="preserve"> и Муниципальное унитарное предприятие «Мирское» в лице директора </w:t>
      </w:r>
      <w:proofErr w:type="spellStart"/>
      <w:r>
        <w:rPr>
          <w:sz w:val="28"/>
          <w:szCs w:val="28"/>
          <w:lang w:val="ru-RU"/>
        </w:rPr>
        <w:t>Олиниченко</w:t>
      </w:r>
      <w:proofErr w:type="spellEnd"/>
      <w:r>
        <w:rPr>
          <w:sz w:val="28"/>
          <w:szCs w:val="28"/>
          <w:lang w:val="ru-RU"/>
        </w:rPr>
        <w:t xml:space="preserve"> Виктора Викторовича, действующего на основании Устава, с другой стороны, составили настоящий акт о следующем:</w:t>
      </w:r>
      <w:proofErr w:type="gramEnd"/>
    </w:p>
    <w:p w:rsidR="00F8602B" w:rsidRPr="008D15AE" w:rsidRDefault="00F8602B" w:rsidP="008D15AE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 w:rsidRPr="008D15AE">
        <w:rPr>
          <w:sz w:val="28"/>
          <w:szCs w:val="28"/>
          <w:lang w:val="ru-RU"/>
        </w:rPr>
        <w:t>На основании постановления Мирского сельского поселения</w:t>
      </w:r>
      <w:r w:rsidR="008D15AE" w:rsidRPr="008D15AE">
        <w:rPr>
          <w:sz w:val="28"/>
          <w:szCs w:val="28"/>
          <w:lang w:val="ru-RU"/>
        </w:rPr>
        <w:t xml:space="preserve"> </w:t>
      </w:r>
      <w:r w:rsidRPr="008D15AE">
        <w:rPr>
          <w:sz w:val="28"/>
          <w:szCs w:val="28"/>
          <w:lang w:val="ru-RU"/>
        </w:rPr>
        <w:t>Кавказского района Краснодарского края от 04.2022 года № Администрация Мирского сельского поселения Кавказского района закрепляет за предприятием на праве хозяйственного ведения следующее недвижимое имущество: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09"/>
        <w:gridCol w:w="1986"/>
        <w:gridCol w:w="991"/>
        <w:gridCol w:w="1276"/>
        <w:gridCol w:w="988"/>
      </w:tblGrid>
      <w:tr w:rsidR="00F8602B" w:rsidTr="00DF4535"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sz w:val="28"/>
                <w:szCs w:val="28"/>
                <w:lang w:val="ru-RU"/>
              </w:rPr>
            </w:pPr>
            <w:r w:rsidRPr="00370E39">
              <w:rPr>
                <w:sz w:val="28"/>
                <w:szCs w:val="28"/>
                <w:lang w:val="ru-RU"/>
              </w:rPr>
              <w:t>Недвижимое имущество</w:t>
            </w:r>
          </w:p>
        </w:tc>
      </w:tr>
      <w:tr w:rsidR="00F8602B" w:rsidTr="00204B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Место нахождения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Характеристики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jc w:val="center"/>
              <w:rPr>
                <w:lang w:val="ru-RU"/>
              </w:rPr>
            </w:pPr>
            <w:proofErr w:type="spellStart"/>
            <w:r w:rsidRPr="00370E39">
              <w:rPr>
                <w:lang w:val="ru-RU"/>
              </w:rPr>
              <w:t>Балансо</w:t>
            </w:r>
            <w:proofErr w:type="spellEnd"/>
          </w:p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стоимость</w:t>
            </w:r>
            <w:r w:rsidRPr="00370E39">
              <w:rPr>
                <w:lang w:val="ru-RU"/>
              </w:rPr>
              <w:t>руб</w:t>
            </w:r>
            <w:proofErr w:type="spellEnd"/>
            <w:r w:rsidRPr="00370E39">
              <w:rPr>
                <w:lang w:val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 w:rsidRPr="00370E39">
              <w:rPr>
                <w:lang w:val="ru-RU"/>
              </w:rPr>
              <w:t>Остаточная стоимость, руб.</w:t>
            </w:r>
          </w:p>
        </w:tc>
      </w:tr>
      <w:tr w:rsidR="00F8602B" w:rsidTr="00204B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427BC7" w:rsidRDefault="00F8602B" w:rsidP="00DF4535">
            <w:pPr>
              <w:rPr>
                <w:lang w:val="ru-RU"/>
              </w:rPr>
            </w:pPr>
            <w:r>
              <w:rPr>
                <w:lang w:val="ru-RU"/>
              </w:rPr>
              <w:t>Сеть водопроводная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1C59E5" w:rsidRDefault="00F8602B" w:rsidP="00DF4535">
            <w:pPr>
              <w:rPr>
                <w:lang w:val="ru-RU"/>
              </w:rPr>
            </w:pPr>
            <w:r>
              <w:rPr>
                <w:lang w:val="ru-RU"/>
              </w:rPr>
              <w:t>Краснодарский край, Кавказский район, поселок Мирской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Pr="00427BC7" w:rsidRDefault="00F8602B" w:rsidP="00DF4535">
            <w:pPr>
              <w:rPr>
                <w:lang w:val="ru-RU"/>
              </w:rPr>
            </w:pPr>
            <w:r w:rsidRPr="00427BC7">
              <w:rPr>
                <w:rFonts w:cs="Times New Roman"/>
                <w:lang w:val="ru-RU"/>
              </w:rPr>
              <w:t>Распределение питьевой воды по ул. Ленина, ул. Садовой,</w:t>
            </w:r>
            <w:r>
              <w:rPr>
                <w:rFonts w:cs="Times New Roman"/>
                <w:lang w:val="ru-RU"/>
              </w:rPr>
              <w:t xml:space="preserve">          ул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r w:rsidR="00204B3C">
              <w:rPr>
                <w:rFonts w:cs="Times New Roman"/>
                <w:lang w:val="ru-RU"/>
              </w:rPr>
              <w:t>Д</w:t>
            </w:r>
            <w:proofErr w:type="gramEnd"/>
            <w:r w:rsidR="00204B3C">
              <w:rPr>
                <w:rFonts w:cs="Times New Roman"/>
                <w:lang w:val="ru-RU"/>
              </w:rPr>
              <w:t>зержинского</w:t>
            </w:r>
            <w:r w:rsidRPr="00427BC7">
              <w:rPr>
                <w:rFonts w:cs="Times New Roman"/>
                <w:lang w:val="ru-RU"/>
              </w:rPr>
              <w:t xml:space="preserve">                </w:t>
            </w:r>
            <w:r>
              <w:rPr>
                <w:rFonts w:cs="Times New Roman"/>
                <w:lang w:val="ru-RU"/>
              </w:rPr>
              <w:t xml:space="preserve">     </w:t>
            </w:r>
            <w:r w:rsidRPr="00427BC7">
              <w:rPr>
                <w:rFonts w:cs="Times New Roman"/>
                <w:lang w:val="ru-RU"/>
              </w:rPr>
              <w:t xml:space="preserve">  ул. Гагарина, </w:t>
            </w:r>
            <w:r>
              <w:rPr>
                <w:rFonts w:cs="Times New Roman"/>
                <w:lang w:val="ru-RU"/>
              </w:rPr>
              <w:t xml:space="preserve"> </w:t>
            </w:r>
            <w:r w:rsidRPr="00427BC7">
              <w:rPr>
                <w:rFonts w:cs="Times New Roman"/>
                <w:lang w:val="ru-RU"/>
              </w:rPr>
              <w:t xml:space="preserve">ул. Комарова, ул. Юбилейной,                            ул. </w:t>
            </w:r>
            <w:proofErr w:type="spellStart"/>
            <w:r w:rsidRPr="00427BC7">
              <w:rPr>
                <w:rFonts w:cs="Times New Roman"/>
                <w:lang w:val="ru-RU"/>
              </w:rPr>
              <w:t>Самодеева</w:t>
            </w:r>
            <w:proofErr w:type="spellEnd"/>
            <w:r w:rsidRPr="00427BC7">
              <w:rPr>
                <w:rFonts w:cs="Times New Roman"/>
                <w:lang w:val="ru-RU"/>
              </w:rPr>
              <w:t xml:space="preserve">, ул. Советской, ул. Мира, </w:t>
            </w:r>
            <w:r>
              <w:rPr>
                <w:rFonts w:cs="Times New Roman"/>
                <w:lang w:val="ru-RU"/>
              </w:rPr>
              <w:t xml:space="preserve">          </w:t>
            </w:r>
            <w:r w:rsidRPr="00427BC7">
              <w:rPr>
                <w:rFonts w:cs="Times New Roman"/>
                <w:lang w:val="ru-RU"/>
              </w:rPr>
              <w:t>ул. Суворова,            ул. Есенина,</w:t>
            </w:r>
            <w:r>
              <w:rPr>
                <w:rFonts w:cs="Times New Roman"/>
                <w:lang w:val="ru-RU"/>
              </w:rPr>
              <w:t xml:space="preserve">             </w:t>
            </w:r>
            <w:r w:rsidRPr="00427BC7">
              <w:rPr>
                <w:rFonts w:cs="Times New Roman"/>
                <w:lang w:val="ru-RU"/>
              </w:rPr>
              <w:t xml:space="preserve"> ул. Калинина,       ул. Дорожной, ул. Степной, пер. Центральному,              пер. Первомайскому,          пер. Памяти Героев,            пер. Школьному,                      ул. Октябрьской,                       ул. Комсомольской,                </w:t>
            </w:r>
            <w:r w:rsidRPr="00427BC7">
              <w:rPr>
                <w:rFonts w:cs="Times New Roman"/>
                <w:lang w:val="ru-RU"/>
              </w:rPr>
              <w:lastRenderedPageBreak/>
              <w:t xml:space="preserve">ул. </w:t>
            </w:r>
            <w:proofErr w:type="spellStart"/>
            <w:r w:rsidRPr="00427BC7">
              <w:rPr>
                <w:rFonts w:cs="Times New Roman"/>
                <w:lang w:val="ru-RU"/>
              </w:rPr>
              <w:t>Дугинец</w:t>
            </w:r>
            <w:proofErr w:type="spellEnd"/>
            <w:r w:rsidRPr="00427BC7">
              <w:rPr>
                <w:rFonts w:cs="Times New Roman"/>
                <w:lang w:val="ru-RU"/>
              </w:rPr>
              <w:t>,                                  пер. Пушк</w:t>
            </w:r>
            <w:r w:rsidR="00153E19">
              <w:rPr>
                <w:rFonts w:cs="Times New Roman"/>
                <w:lang w:val="ru-RU"/>
              </w:rPr>
              <w:t>инский,                    пер.</w:t>
            </w:r>
            <w:r w:rsidRPr="00427BC7">
              <w:rPr>
                <w:rFonts w:cs="Times New Roman"/>
                <w:lang w:val="ru-RU"/>
              </w:rPr>
              <w:t xml:space="preserve">Вокзальный,                 пер. Базарный,                          пер. </w:t>
            </w:r>
            <w:proofErr w:type="spellStart"/>
            <w:r w:rsidRPr="00427BC7">
              <w:rPr>
                <w:rFonts w:cs="Times New Roman"/>
                <w:lang w:val="ru-RU"/>
              </w:rPr>
              <w:t>Лермонтовский</w:t>
            </w:r>
            <w:proofErr w:type="spellEnd"/>
            <w:r w:rsidRPr="00427BC7">
              <w:rPr>
                <w:rFonts w:cs="Times New Roman"/>
                <w:lang w:val="ru-RU"/>
              </w:rPr>
              <w:t xml:space="preserve">.                    протяженность 23720м.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jc w:val="center"/>
              <w:rPr>
                <w:lang w:val="ru-RU"/>
              </w:rPr>
            </w:pPr>
            <w:r w:rsidRPr="00A56CBF">
              <w:rPr>
                <w:sz w:val="22"/>
                <w:szCs w:val="22"/>
                <w:lang w:val="ru-RU"/>
              </w:rPr>
              <w:lastRenderedPageBreak/>
              <w:t>1970</w:t>
            </w: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Default="00F8602B" w:rsidP="00DF4535">
            <w:pPr>
              <w:rPr>
                <w:lang w:val="ru-RU"/>
              </w:rPr>
            </w:pPr>
          </w:p>
          <w:p w:rsidR="00F8602B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A56CBF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A56CBF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  <w:p w:rsidR="00F8602B" w:rsidRPr="00A56CBF" w:rsidRDefault="00F8602B" w:rsidP="00DF4535">
            <w:pPr>
              <w:rPr>
                <w:lang w:val="ru-RU"/>
              </w:rPr>
            </w:pPr>
          </w:p>
        </w:tc>
      </w:tr>
      <w:tr w:rsidR="00F8602B" w:rsidTr="00204B3C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025A7F" w:rsidRDefault="00F8602B" w:rsidP="00DF4535">
            <w:pPr>
              <w:rPr>
                <w:lang w:val="ru-RU"/>
              </w:rPr>
            </w:pPr>
            <w:r>
              <w:rPr>
                <w:lang w:val="ru-RU"/>
              </w:rPr>
              <w:t>Сеть водопроводная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2D7806" w:rsidRDefault="00F8602B" w:rsidP="00DF4535">
            <w:pPr>
              <w:rPr>
                <w:lang w:val="ru-RU"/>
              </w:rPr>
            </w:pPr>
            <w:r w:rsidRPr="002D7806">
              <w:rPr>
                <w:lang w:val="ru-RU"/>
              </w:rPr>
              <w:t xml:space="preserve">Краснодарский край, Кавказский район, </w:t>
            </w:r>
            <w:r>
              <w:rPr>
                <w:lang w:val="ru-RU"/>
              </w:rPr>
              <w:t>хутор Розы Люксембург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Pr="002D7806" w:rsidRDefault="00F8602B" w:rsidP="00DF4535">
            <w:pPr>
              <w:rPr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Распределение питьевой воды по ул. Центральная, </w:t>
            </w:r>
            <w:r>
              <w:rPr>
                <w:rFonts w:cs="Times New Roman"/>
                <w:lang w:val="ru-RU"/>
              </w:rPr>
              <w:t xml:space="preserve"> </w:t>
            </w:r>
            <w:r w:rsidRPr="00025A7F">
              <w:rPr>
                <w:rFonts w:cs="Times New Roman"/>
                <w:lang w:val="ru-RU"/>
              </w:rPr>
              <w:t xml:space="preserve">ул. Черемушки.                      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025A7F">
              <w:rPr>
                <w:rFonts w:cs="Times New Roman"/>
                <w:lang w:val="ru-RU"/>
              </w:rPr>
              <w:t xml:space="preserve">      протяженность 2965м.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jc w:val="center"/>
              <w:rPr>
                <w:lang w:val="ru-RU"/>
              </w:rPr>
            </w:pPr>
            <w:r w:rsidRPr="00A56CBF">
              <w:rPr>
                <w:sz w:val="22"/>
                <w:szCs w:val="22"/>
                <w:lang w:val="ru-RU"/>
              </w:rPr>
              <w:t>1970</w:t>
            </w: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  <w:p w:rsidR="00F8602B" w:rsidRPr="009302C0" w:rsidRDefault="00F8602B" w:rsidP="00DF453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9302C0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3C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04B3C" w:rsidRPr="00204B3C" w:rsidRDefault="00204B3C" w:rsidP="00204B3C">
            <w:pPr>
              <w:rPr>
                <w:lang w:val="ru-RU"/>
              </w:rPr>
            </w:pPr>
          </w:p>
          <w:p w:rsidR="00204B3C" w:rsidRPr="00204B3C" w:rsidRDefault="00204B3C" w:rsidP="00204B3C">
            <w:pPr>
              <w:rPr>
                <w:lang w:val="ru-RU"/>
              </w:rPr>
            </w:pPr>
          </w:p>
          <w:p w:rsidR="00204B3C" w:rsidRPr="00204B3C" w:rsidRDefault="00204B3C" w:rsidP="00204B3C">
            <w:pPr>
              <w:rPr>
                <w:lang w:val="ru-RU"/>
              </w:rPr>
            </w:pPr>
          </w:p>
          <w:p w:rsidR="00204B3C" w:rsidRPr="00204B3C" w:rsidRDefault="00204B3C" w:rsidP="00204B3C">
            <w:pPr>
              <w:rPr>
                <w:lang w:val="ru-RU"/>
              </w:rPr>
            </w:pPr>
          </w:p>
          <w:p w:rsidR="00F8602B" w:rsidRPr="00204B3C" w:rsidRDefault="00F8602B" w:rsidP="00204B3C">
            <w:pPr>
              <w:rPr>
                <w:lang w:val="ru-RU"/>
              </w:rPr>
            </w:pPr>
          </w:p>
        </w:tc>
      </w:tr>
      <w:tr w:rsidR="00F8602B" w:rsidTr="00204B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025A7F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 w:rsidRPr="002D7806">
              <w:rPr>
                <w:lang w:val="ru-RU"/>
              </w:rPr>
              <w:t xml:space="preserve">Краснодарский край, Кавказский район, поселок </w:t>
            </w:r>
            <w:r>
              <w:rPr>
                <w:lang w:val="ru-RU"/>
              </w:rPr>
              <w:t>Красноармейский</w:t>
            </w:r>
          </w:p>
          <w:p w:rsidR="00F8602B" w:rsidRPr="002D7806" w:rsidRDefault="00F8602B" w:rsidP="00DF4535">
            <w:pPr>
              <w:rPr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Pr="00204B3C" w:rsidRDefault="00F8602B" w:rsidP="00204B3C">
            <w:pPr>
              <w:rPr>
                <w:lang w:val="ru-RU"/>
              </w:rPr>
            </w:pPr>
            <w:r w:rsidRPr="00025A7F">
              <w:rPr>
                <w:rFonts w:cs="Times New Roman"/>
                <w:lang w:val="ru-RU"/>
              </w:rPr>
              <w:t>Распределение питьевой воды по ул. Мира, ул</w:t>
            </w:r>
            <w:proofErr w:type="gramStart"/>
            <w:r w:rsidRPr="00025A7F">
              <w:rPr>
                <w:rFonts w:cs="Times New Roman"/>
                <w:lang w:val="ru-RU"/>
              </w:rPr>
              <w:t>.Ч</w:t>
            </w:r>
            <w:proofErr w:type="gramEnd"/>
            <w:r w:rsidRPr="00025A7F">
              <w:rPr>
                <w:rFonts w:cs="Times New Roman"/>
                <w:lang w:val="ru-RU"/>
              </w:rPr>
              <w:t>апаева,         ул. Молодежной,                          ул. Оборонная,                          ул. Октябрьская,                          пер. Первома</w:t>
            </w:r>
            <w:r>
              <w:rPr>
                <w:rFonts w:cs="Times New Roman"/>
                <w:lang w:val="ru-RU"/>
              </w:rPr>
              <w:t xml:space="preserve">йский.                         </w:t>
            </w:r>
            <w:r w:rsidRPr="00025A7F">
              <w:rPr>
                <w:rFonts w:cs="Times New Roman"/>
                <w:lang w:val="ru-RU"/>
              </w:rPr>
              <w:t xml:space="preserve">     протяженность 1229 м.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jc w:val="center"/>
              <w:rPr>
                <w:lang w:val="ru-RU"/>
              </w:rPr>
            </w:pPr>
            <w:r w:rsidRPr="00315844">
              <w:rPr>
                <w:sz w:val="22"/>
                <w:szCs w:val="22"/>
                <w:lang w:val="ru-RU"/>
              </w:rPr>
              <w:t>1970</w:t>
            </w:r>
          </w:p>
          <w:p w:rsidR="00F8602B" w:rsidRDefault="00F8602B" w:rsidP="00DF4535">
            <w:pPr>
              <w:jc w:val="center"/>
              <w:rPr>
                <w:lang w:val="ru-RU"/>
              </w:rPr>
            </w:pPr>
          </w:p>
          <w:p w:rsidR="00F8602B" w:rsidRDefault="00F8602B" w:rsidP="00DF4535">
            <w:pPr>
              <w:jc w:val="center"/>
              <w:rPr>
                <w:lang w:val="ru-RU"/>
              </w:rPr>
            </w:pPr>
          </w:p>
          <w:p w:rsidR="00F8602B" w:rsidRDefault="00F8602B" w:rsidP="00DF4535">
            <w:pPr>
              <w:jc w:val="center"/>
              <w:rPr>
                <w:lang w:val="ru-RU"/>
              </w:rPr>
            </w:pPr>
          </w:p>
          <w:p w:rsidR="00F8602B" w:rsidRDefault="00F8602B" w:rsidP="00DF4535">
            <w:pPr>
              <w:jc w:val="center"/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15844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</w:p>
          <w:p w:rsidR="00F8602B" w:rsidRPr="00315844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</w:tr>
      <w:tr w:rsidR="00F8602B" w:rsidRPr="00370E39" w:rsidTr="00204B3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025A7F" w:rsidRDefault="00F8602B" w:rsidP="00DF4535">
            <w:pPr>
              <w:rPr>
                <w:lang w:val="ru-RU"/>
              </w:rPr>
            </w:pPr>
            <w:r>
              <w:rPr>
                <w:lang w:val="ru-RU"/>
              </w:rPr>
              <w:t>Сеть водопроводная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15844" w:rsidRDefault="00F8602B" w:rsidP="00DF4535">
            <w:pPr>
              <w:rPr>
                <w:lang w:val="ru-RU"/>
              </w:rPr>
            </w:pPr>
            <w:r w:rsidRPr="00315844">
              <w:rPr>
                <w:lang w:val="ru-RU"/>
              </w:rPr>
              <w:t xml:space="preserve">Краснодарский край, Кавказский район, </w:t>
            </w:r>
            <w:r>
              <w:rPr>
                <w:lang w:val="ru-RU"/>
              </w:rPr>
              <w:t>поселок</w:t>
            </w:r>
            <w:r w:rsidRPr="003158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Расцвет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Default="00F8602B" w:rsidP="00DF4535">
            <w:pPr>
              <w:rPr>
                <w:lang w:val="ru-RU"/>
              </w:rPr>
            </w:pPr>
            <w:r w:rsidRPr="00025A7F">
              <w:rPr>
                <w:rFonts w:cs="Times New Roman"/>
                <w:lang w:val="ru-RU"/>
              </w:rPr>
              <w:t>Распределение питьевой воды по ул. Мира,</w:t>
            </w:r>
            <w:r>
              <w:rPr>
                <w:rFonts w:cs="Times New Roman"/>
                <w:lang w:val="ru-RU"/>
              </w:rPr>
              <w:t xml:space="preserve">           </w:t>
            </w:r>
            <w:r w:rsidRPr="00025A7F">
              <w:rPr>
                <w:rFonts w:cs="Times New Roman"/>
                <w:lang w:val="ru-RU"/>
              </w:rPr>
              <w:t xml:space="preserve"> ул. Школьный, ул. Лермонтова, ул. Пушкина,</w:t>
            </w:r>
            <w:r>
              <w:rPr>
                <w:rFonts w:cs="Times New Roman"/>
                <w:lang w:val="ru-RU"/>
              </w:rPr>
              <w:t xml:space="preserve">            </w:t>
            </w:r>
            <w:r w:rsidRPr="00025A7F">
              <w:rPr>
                <w:rFonts w:cs="Times New Roman"/>
                <w:lang w:val="ru-RU"/>
              </w:rPr>
              <w:t xml:space="preserve">ул. Толстого, </w:t>
            </w:r>
            <w:r>
              <w:rPr>
                <w:rFonts w:cs="Times New Roman"/>
                <w:lang w:val="ru-RU"/>
              </w:rPr>
              <w:t xml:space="preserve"> </w:t>
            </w:r>
            <w:r w:rsidRPr="00025A7F">
              <w:rPr>
                <w:rFonts w:cs="Times New Roman"/>
                <w:lang w:val="ru-RU"/>
              </w:rPr>
              <w:t xml:space="preserve">ул. Садовая,          ул. Западная,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025A7F">
              <w:rPr>
                <w:rFonts w:cs="Times New Roman"/>
                <w:lang w:val="ru-RU"/>
              </w:rPr>
              <w:t xml:space="preserve">ул. Чехова,           ул. </w:t>
            </w:r>
            <w:proofErr w:type="spellStart"/>
            <w:r w:rsidRPr="00C2473C">
              <w:rPr>
                <w:rFonts w:cs="Times New Roman"/>
              </w:rPr>
              <w:t>Северная</w:t>
            </w:r>
            <w:proofErr w:type="spellEnd"/>
            <w:r w:rsidRPr="00C2473C">
              <w:rPr>
                <w:rFonts w:cs="Times New Roman"/>
              </w:rPr>
              <w:t xml:space="preserve">, </w:t>
            </w:r>
            <w:proofErr w:type="spellStart"/>
            <w:r w:rsidRPr="00C2473C">
              <w:rPr>
                <w:rFonts w:cs="Times New Roman"/>
              </w:rPr>
              <w:t>пер</w:t>
            </w:r>
            <w:proofErr w:type="spellEnd"/>
            <w:r w:rsidRPr="00C2473C">
              <w:rPr>
                <w:rFonts w:cs="Times New Roman"/>
              </w:rPr>
              <w:t xml:space="preserve">. </w:t>
            </w:r>
            <w:proofErr w:type="spellStart"/>
            <w:r w:rsidRPr="00C2473C">
              <w:rPr>
                <w:rFonts w:cs="Times New Roman"/>
              </w:rPr>
              <w:t>Почтовый</w:t>
            </w:r>
            <w:proofErr w:type="spellEnd"/>
            <w:proofErr w:type="gramStart"/>
            <w:r w:rsidRPr="00C2473C">
              <w:rPr>
                <w:rFonts w:cs="Times New Roman"/>
              </w:rPr>
              <w:t>.</w:t>
            </w:r>
            <w:proofErr w:type="gramEnd"/>
            <w:r w:rsidRPr="00C2473C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</w:t>
            </w:r>
            <w:r w:rsidRPr="00C2473C">
              <w:rPr>
                <w:rFonts w:cs="Times New Roman"/>
              </w:rPr>
              <w:t xml:space="preserve">        </w:t>
            </w:r>
            <w:proofErr w:type="spellStart"/>
            <w:proofErr w:type="gramStart"/>
            <w:r w:rsidRPr="00C2473C">
              <w:rPr>
                <w:rFonts w:cs="Times New Roman"/>
              </w:rPr>
              <w:t>п</w:t>
            </w:r>
            <w:proofErr w:type="gramEnd"/>
            <w:r w:rsidRPr="00C2473C">
              <w:rPr>
                <w:rFonts w:cs="Times New Roman"/>
              </w:rPr>
              <w:t>ротяженность</w:t>
            </w:r>
            <w:proofErr w:type="spellEnd"/>
            <w:r w:rsidRPr="00C2473C">
              <w:rPr>
                <w:rFonts w:cs="Times New Roman"/>
              </w:rPr>
              <w:t xml:space="preserve"> 4605 м.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15844" w:rsidRDefault="00F8602B" w:rsidP="00DF4535">
            <w:pPr>
              <w:jc w:val="center"/>
              <w:rPr>
                <w:lang w:val="ru-RU"/>
              </w:rPr>
            </w:pPr>
            <w:r w:rsidRPr="00315844">
              <w:rPr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15844" w:rsidRDefault="00F8602B" w:rsidP="00DF4535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15844" w:rsidRDefault="00F8602B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8602B" w:rsidRPr="009302C0" w:rsidTr="00204B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025A7F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  <w:p w:rsidR="00F8602B" w:rsidRDefault="00F8602B" w:rsidP="00DF4535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 w:rsidRPr="009302C0">
              <w:rPr>
                <w:lang w:val="ru-RU"/>
              </w:rPr>
              <w:t xml:space="preserve">Краснодарский край, Кавказский район, </w:t>
            </w:r>
            <w:r>
              <w:rPr>
                <w:lang w:val="ru-RU"/>
              </w:rPr>
              <w:t>поселок Возрождение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Default="00F8602B" w:rsidP="00DF4535">
            <w:pPr>
              <w:rPr>
                <w:lang w:val="ru-RU"/>
              </w:rPr>
            </w:pPr>
            <w:r w:rsidRPr="00025A7F">
              <w:rPr>
                <w:rFonts w:cs="Times New Roman"/>
                <w:lang w:val="ru-RU"/>
              </w:rPr>
              <w:t xml:space="preserve">Распределение питьевой воды по ул. Западной, ул. Зеленой, </w:t>
            </w:r>
            <w:r>
              <w:rPr>
                <w:rFonts w:cs="Times New Roman"/>
                <w:lang w:val="ru-RU"/>
              </w:rPr>
              <w:t xml:space="preserve">                 </w:t>
            </w:r>
            <w:r w:rsidRPr="00025A7F">
              <w:rPr>
                <w:rFonts w:cs="Times New Roman"/>
                <w:lang w:val="ru-RU"/>
              </w:rPr>
              <w:t xml:space="preserve">ул. Центральной, ул. Новой, </w:t>
            </w:r>
            <w:r>
              <w:rPr>
                <w:rFonts w:cs="Times New Roman"/>
                <w:lang w:val="ru-RU"/>
              </w:rPr>
              <w:t xml:space="preserve">                </w:t>
            </w:r>
            <w:r w:rsidRPr="00025A7F">
              <w:rPr>
                <w:rFonts w:cs="Times New Roman"/>
                <w:lang w:val="ru-RU"/>
              </w:rPr>
              <w:t xml:space="preserve">ул. Северной, </w:t>
            </w:r>
            <w:r>
              <w:rPr>
                <w:rFonts w:cs="Times New Roman"/>
                <w:lang w:val="ru-RU"/>
              </w:rPr>
              <w:t xml:space="preserve"> </w:t>
            </w:r>
            <w:r w:rsidRPr="00025A7F">
              <w:rPr>
                <w:rFonts w:cs="Times New Roman"/>
                <w:lang w:val="ru-RU"/>
              </w:rPr>
              <w:t>ул. Восточной, пер. Школьному</w:t>
            </w:r>
            <w:proofErr w:type="gramStart"/>
            <w:r w:rsidRPr="00025A7F">
              <w:rPr>
                <w:rFonts w:cs="Times New Roman"/>
                <w:lang w:val="ru-RU"/>
              </w:rPr>
              <w:t>.</w:t>
            </w:r>
            <w:proofErr w:type="gramEnd"/>
            <w:r w:rsidRPr="00025A7F">
              <w:rPr>
                <w:rFonts w:cs="Times New Roman"/>
                <w:lang w:val="ru-RU"/>
              </w:rPr>
              <w:t xml:space="preserve">          </w:t>
            </w:r>
            <w:r>
              <w:rPr>
                <w:rFonts w:cs="Times New Roman"/>
                <w:lang w:val="ru-RU"/>
              </w:rPr>
              <w:t xml:space="preserve">         </w:t>
            </w:r>
            <w:r w:rsidRPr="00025A7F">
              <w:rPr>
                <w:rFonts w:cs="Times New Roman"/>
                <w:lang w:val="ru-RU"/>
              </w:rPr>
              <w:t xml:space="preserve">        </w:t>
            </w:r>
            <w:proofErr w:type="spellStart"/>
            <w:proofErr w:type="gramStart"/>
            <w:r w:rsidRPr="00C2473C">
              <w:rPr>
                <w:rFonts w:cs="Times New Roman"/>
              </w:rPr>
              <w:t>п</w:t>
            </w:r>
            <w:proofErr w:type="gramEnd"/>
            <w:r w:rsidRPr="00C2473C">
              <w:rPr>
                <w:rFonts w:cs="Times New Roman"/>
              </w:rPr>
              <w:t>ротяженность</w:t>
            </w:r>
            <w:proofErr w:type="spellEnd"/>
            <w:r w:rsidRPr="00C2473C">
              <w:rPr>
                <w:rFonts w:cs="Times New Roman"/>
              </w:rPr>
              <w:t xml:space="preserve"> 3234м.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9302C0" w:rsidRDefault="00F8602B" w:rsidP="00DF4535">
            <w:pPr>
              <w:jc w:val="center"/>
              <w:rPr>
                <w:lang w:val="ru-RU"/>
              </w:rPr>
            </w:pPr>
            <w:r w:rsidRPr="009302C0">
              <w:rPr>
                <w:sz w:val="22"/>
                <w:szCs w:val="22"/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9302C0" w:rsidRDefault="00F8602B" w:rsidP="00DF45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602B" w:rsidRPr="009302C0" w:rsidRDefault="00F8602B" w:rsidP="00DF4535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9302C0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F8602B" w:rsidTr="00204B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D86C47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 w:rsidRPr="00370E39">
              <w:rPr>
                <w:lang w:val="ru-RU"/>
              </w:rPr>
              <w:t xml:space="preserve">Краснодарский край, Кавказский район, </w:t>
            </w:r>
            <w:r>
              <w:rPr>
                <w:lang w:val="ru-RU"/>
              </w:rPr>
              <w:t>поселок Октябрьский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Pr="00D86C47" w:rsidRDefault="00F8602B" w:rsidP="00DF4535">
            <w:pPr>
              <w:rPr>
                <w:lang w:val="ru-RU"/>
              </w:rPr>
            </w:pPr>
            <w:r w:rsidRPr="00D86C47">
              <w:rPr>
                <w:rFonts w:cs="Times New Roman"/>
                <w:lang w:val="ru-RU"/>
              </w:rPr>
              <w:t>Распределение питьевой воды по</w:t>
            </w:r>
            <w:r>
              <w:rPr>
                <w:rFonts w:cs="Times New Roman"/>
                <w:lang w:val="ru-RU"/>
              </w:rPr>
              <w:t xml:space="preserve">                                  </w:t>
            </w:r>
            <w:r w:rsidRPr="00D86C47">
              <w:rPr>
                <w:rFonts w:cs="Times New Roman"/>
                <w:lang w:val="ru-RU"/>
              </w:rPr>
              <w:t xml:space="preserve"> ул. Юбилейной</w:t>
            </w:r>
            <w:proofErr w:type="gramStart"/>
            <w:r w:rsidRPr="00D86C47">
              <w:rPr>
                <w:rFonts w:cs="Times New Roman"/>
                <w:lang w:val="ru-RU"/>
              </w:rPr>
              <w:t>.</w:t>
            </w:r>
            <w:proofErr w:type="gramEnd"/>
            <w:r w:rsidRPr="00D86C47">
              <w:rPr>
                <w:rFonts w:cs="Times New Roman"/>
                <w:lang w:val="ru-RU"/>
              </w:rPr>
              <w:t xml:space="preserve">             </w:t>
            </w:r>
            <w:r>
              <w:rPr>
                <w:rFonts w:cs="Times New Roman"/>
                <w:lang w:val="ru-RU"/>
              </w:rPr>
              <w:t xml:space="preserve">        </w:t>
            </w:r>
            <w:r w:rsidRPr="00D86C47">
              <w:rPr>
                <w:rFonts w:cs="Times New Roman"/>
                <w:lang w:val="ru-RU"/>
              </w:rPr>
              <w:t xml:space="preserve">      </w:t>
            </w:r>
            <w:proofErr w:type="gramStart"/>
            <w:r w:rsidRPr="00D86C47">
              <w:rPr>
                <w:rFonts w:cs="Times New Roman"/>
                <w:lang w:val="ru-RU"/>
              </w:rPr>
              <w:t>п</w:t>
            </w:r>
            <w:proofErr w:type="gramEnd"/>
            <w:r w:rsidRPr="00D86C47">
              <w:rPr>
                <w:rFonts w:cs="Times New Roman"/>
                <w:lang w:val="ru-RU"/>
              </w:rPr>
              <w:t xml:space="preserve">ротяженность 1478 м.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 w:rsidRPr="00370E39">
              <w:rPr>
                <w:sz w:val="22"/>
                <w:szCs w:val="22"/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D86C47" w:rsidRDefault="00F8602B" w:rsidP="00DF4535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370E39" w:rsidRDefault="00F8602B" w:rsidP="00DF453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F8602B" w:rsidRPr="006A564B" w:rsidTr="00204B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D86C47" w:rsidRDefault="00F8602B" w:rsidP="00DF453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Сеть водопроводная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Default="00F8602B" w:rsidP="00DF4535">
            <w:pPr>
              <w:rPr>
                <w:lang w:val="ru-RU"/>
              </w:rPr>
            </w:pPr>
            <w:r w:rsidRPr="006A564B">
              <w:rPr>
                <w:lang w:val="ru-RU"/>
              </w:rPr>
              <w:t xml:space="preserve">Краснодарский край, Кавказский район, поселок </w:t>
            </w:r>
            <w:r>
              <w:rPr>
                <w:lang w:val="ru-RU"/>
              </w:rPr>
              <w:t>Комсомольский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2B" w:rsidRDefault="00F8602B" w:rsidP="00DF4535">
            <w:pPr>
              <w:rPr>
                <w:lang w:val="ru-RU"/>
              </w:rPr>
            </w:pPr>
            <w:r w:rsidRPr="00D86C47">
              <w:rPr>
                <w:rFonts w:cs="Times New Roman"/>
                <w:lang w:val="ru-RU"/>
              </w:rPr>
              <w:t>Распределение питьевой воды по ул. Ростовской,                  ул. Азовской,                              пер. Кропоткинский</w:t>
            </w:r>
            <w:proofErr w:type="gramStart"/>
            <w:r w:rsidRPr="00D86C47">
              <w:rPr>
                <w:rFonts w:cs="Times New Roman"/>
                <w:lang w:val="ru-RU"/>
              </w:rPr>
              <w:t>.</w:t>
            </w:r>
            <w:proofErr w:type="gramEnd"/>
            <w:r w:rsidRPr="00D86C47">
              <w:rPr>
                <w:rFonts w:cs="Times New Roman"/>
                <w:lang w:val="ru-RU"/>
              </w:rPr>
              <w:t xml:space="preserve">                            </w:t>
            </w:r>
            <w:r w:rsidRPr="00CF1414">
              <w:rPr>
                <w:rFonts w:cs="Times New Roman"/>
                <w:lang w:val="ru-RU"/>
              </w:rPr>
              <w:t xml:space="preserve">        </w:t>
            </w:r>
            <w:proofErr w:type="spellStart"/>
            <w:proofErr w:type="gramStart"/>
            <w:r w:rsidRPr="00C2473C">
              <w:rPr>
                <w:rFonts w:cs="Times New Roman"/>
              </w:rPr>
              <w:t>п</w:t>
            </w:r>
            <w:proofErr w:type="gramEnd"/>
            <w:r w:rsidRPr="00C2473C">
              <w:rPr>
                <w:rFonts w:cs="Times New Roman"/>
              </w:rPr>
              <w:t>ротяженность</w:t>
            </w:r>
            <w:proofErr w:type="spellEnd"/>
            <w:r w:rsidRPr="00C2473C">
              <w:rPr>
                <w:rFonts w:cs="Times New Roman"/>
              </w:rPr>
              <w:t xml:space="preserve"> 1622,5м.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6A564B" w:rsidRDefault="00F8602B" w:rsidP="00DF4535">
            <w:pPr>
              <w:jc w:val="center"/>
              <w:rPr>
                <w:lang w:val="ru-RU"/>
              </w:rPr>
            </w:pPr>
            <w:r w:rsidRPr="006A564B">
              <w:rPr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6A564B" w:rsidRDefault="00F8602B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2B" w:rsidRPr="006A564B" w:rsidRDefault="00F8602B" w:rsidP="00DF4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F8602B" w:rsidRDefault="00F8602B" w:rsidP="00F8602B">
      <w:pPr>
        <w:rPr>
          <w:lang w:val="ru-RU"/>
        </w:rPr>
      </w:pPr>
    </w:p>
    <w:p w:rsidR="00F8602B" w:rsidRDefault="00F8602B" w:rsidP="00F8602B">
      <w:pPr>
        <w:rPr>
          <w:lang w:val="ru-RU"/>
        </w:rPr>
      </w:pPr>
    </w:p>
    <w:p w:rsidR="008D15AE" w:rsidRDefault="008D15AE" w:rsidP="00F8602B">
      <w:pPr>
        <w:rPr>
          <w:lang w:val="ru-RU"/>
        </w:rPr>
      </w:pPr>
    </w:p>
    <w:p w:rsidR="00153E19" w:rsidRDefault="00153E19" w:rsidP="00153E19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Передал:</w:t>
      </w:r>
      <w:r>
        <w:rPr>
          <w:sz w:val="28"/>
          <w:szCs w:val="28"/>
          <w:lang w:val="ru-RU"/>
        </w:rPr>
        <w:tab/>
        <w:t xml:space="preserve">                                   Принял:</w:t>
      </w:r>
    </w:p>
    <w:p w:rsidR="00153E19" w:rsidRDefault="00153E19" w:rsidP="00153E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Мирского сельского                </w:t>
      </w:r>
      <w:proofErr w:type="gramStart"/>
      <w:r>
        <w:rPr>
          <w:sz w:val="28"/>
          <w:szCs w:val="28"/>
          <w:lang w:val="ru-RU"/>
        </w:rPr>
        <w:t>Муниципальное</w:t>
      </w:r>
      <w:proofErr w:type="gramEnd"/>
      <w:r>
        <w:rPr>
          <w:sz w:val="28"/>
          <w:szCs w:val="28"/>
          <w:lang w:val="ru-RU"/>
        </w:rPr>
        <w:t xml:space="preserve"> унитарное</w:t>
      </w:r>
    </w:p>
    <w:p w:rsidR="00153E19" w:rsidRDefault="00153E19" w:rsidP="00153E19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Кавказского района</w:t>
      </w:r>
      <w:r>
        <w:rPr>
          <w:sz w:val="28"/>
          <w:szCs w:val="28"/>
          <w:lang w:val="ru-RU"/>
        </w:rPr>
        <w:tab/>
        <w:t xml:space="preserve">                          предприятие  «Мирское»</w:t>
      </w:r>
    </w:p>
    <w:p w:rsidR="00153E19" w:rsidRDefault="00153E19" w:rsidP="00153E19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ОГРН  1022303882303</w:t>
      </w:r>
      <w:r>
        <w:rPr>
          <w:sz w:val="28"/>
          <w:szCs w:val="28"/>
          <w:lang w:val="ru-RU"/>
        </w:rPr>
        <w:tab/>
        <w:t xml:space="preserve">                                         ОГРН   1122364002639</w:t>
      </w:r>
    </w:p>
    <w:p w:rsidR="00153E19" w:rsidRDefault="00153E19" w:rsidP="00153E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ИНН  2332010969                                                 ИНН  2364007863              </w:t>
      </w:r>
    </w:p>
    <w:p w:rsidR="00153E19" w:rsidRDefault="00153E19" w:rsidP="00153E19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КПП  233201001</w:t>
      </w:r>
      <w:r>
        <w:rPr>
          <w:sz w:val="28"/>
          <w:szCs w:val="28"/>
          <w:lang w:val="ru-RU"/>
        </w:rPr>
        <w:tab/>
        <w:t xml:space="preserve">                                                   КПП   236401001</w:t>
      </w:r>
    </w:p>
    <w:p w:rsidR="00153E19" w:rsidRDefault="00153E19" w:rsidP="00153E19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Юридический адрес:</w:t>
      </w:r>
      <w:r>
        <w:rPr>
          <w:sz w:val="28"/>
          <w:szCs w:val="28"/>
          <w:lang w:val="ru-RU"/>
        </w:rPr>
        <w:tab/>
        <w:t xml:space="preserve">                                            Юридический адрес:</w:t>
      </w:r>
    </w:p>
    <w:p w:rsidR="00153E19" w:rsidRDefault="00153E19" w:rsidP="00153E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352159 Краснодарский край,                               352159 Краснодарский край,</w:t>
      </w:r>
    </w:p>
    <w:p w:rsidR="00153E19" w:rsidRDefault="00153E19" w:rsidP="00153E19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Кавказский район</w:t>
      </w:r>
      <w:r>
        <w:rPr>
          <w:sz w:val="28"/>
          <w:szCs w:val="28"/>
          <w:lang w:val="ru-RU"/>
        </w:rPr>
        <w:tab/>
        <w:t xml:space="preserve">                                                 Кавказский район,</w:t>
      </w:r>
    </w:p>
    <w:p w:rsidR="00153E19" w:rsidRDefault="00153E19" w:rsidP="00153E19">
      <w:pPr>
        <w:tabs>
          <w:tab w:val="center" w:pos="48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ирской, ул.Ленина,83</w:t>
      </w:r>
      <w:r>
        <w:rPr>
          <w:sz w:val="28"/>
          <w:szCs w:val="28"/>
          <w:lang w:val="ru-RU"/>
        </w:rPr>
        <w:tab/>
        <w:t xml:space="preserve">                                    п.Мирской, ул.Ленина, 85</w:t>
      </w:r>
    </w:p>
    <w:p w:rsidR="00153E19" w:rsidRDefault="00153E19" w:rsidP="00153E19">
      <w:pPr>
        <w:rPr>
          <w:sz w:val="28"/>
          <w:szCs w:val="28"/>
          <w:lang w:val="ru-RU"/>
        </w:rPr>
      </w:pPr>
    </w:p>
    <w:p w:rsidR="00153E19" w:rsidRDefault="00153E19" w:rsidP="00153E19">
      <w:pPr>
        <w:rPr>
          <w:sz w:val="28"/>
          <w:szCs w:val="28"/>
          <w:lang w:val="ru-RU"/>
        </w:rPr>
      </w:pPr>
    </w:p>
    <w:p w:rsidR="00153E19" w:rsidRDefault="00153E19" w:rsidP="00153E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Мирского сельского поселения                Директор МУП «Мирское»</w:t>
      </w:r>
    </w:p>
    <w:p w:rsidR="00153E19" w:rsidRDefault="00153E19" w:rsidP="00153E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Кавказского района</w:t>
      </w:r>
    </w:p>
    <w:p w:rsidR="00153E19" w:rsidRDefault="00153E19" w:rsidP="00153E19">
      <w:pPr>
        <w:rPr>
          <w:sz w:val="28"/>
          <w:szCs w:val="28"/>
          <w:lang w:val="ru-RU"/>
        </w:rPr>
      </w:pPr>
    </w:p>
    <w:p w:rsidR="00153E19" w:rsidRDefault="00153E19" w:rsidP="00153E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 </w:t>
      </w:r>
      <w:proofErr w:type="spellStart"/>
      <w:r>
        <w:rPr>
          <w:sz w:val="28"/>
          <w:szCs w:val="28"/>
          <w:lang w:val="ru-RU"/>
        </w:rPr>
        <w:t>И.Б.Костенко</w:t>
      </w:r>
      <w:proofErr w:type="spellEnd"/>
      <w:r>
        <w:rPr>
          <w:sz w:val="28"/>
          <w:szCs w:val="28"/>
          <w:lang w:val="ru-RU"/>
        </w:rPr>
        <w:t xml:space="preserve">                  _____________</w:t>
      </w:r>
      <w:proofErr w:type="spellStart"/>
      <w:r>
        <w:rPr>
          <w:sz w:val="28"/>
          <w:szCs w:val="28"/>
          <w:lang w:val="ru-RU"/>
        </w:rPr>
        <w:t>В.В.Олиниченко</w:t>
      </w:r>
      <w:proofErr w:type="spellEnd"/>
    </w:p>
    <w:p w:rsidR="00153E19" w:rsidRPr="00DF4535" w:rsidRDefault="00153E19" w:rsidP="00153E19">
      <w:pPr>
        <w:rPr>
          <w:sz w:val="28"/>
          <w:szCs w:val="28"/>
          <w:lang w:val="ru-RU"/>
        </w:rPr>
      </w:pPr>
    </w:p>
    <w:p w:rsidR="00153E19" w:rsidRPr="00DF4535" w:rsidRDefault="00153E19" w:rsidP="00153E19">
      <w:pPr>
        <w:rPr>
          <w:sz w:val="28"/>
          <w:szCs w:val="28"/>
          <w:lang w:val="ru-RU"/>
        </w:rPr>
      </w:pPr>
    </w:p>
    <w:p w:rsidR="00153E19" w:rsidRPr="00DF4535" w:rsidRDefault="00153E19" w:rsidP="00153E19">
      <w:pPr>
        <w:rPr>
          <w:sz w:val="28"/>
          <w:szCs w:val="28"/>
          <w:lang w:val="ru-RU"/>
        </w:rPr>
      </w:pPr>
    </w:p>
    <w:p w:rsidR="00DF4535" w:rsidRPr="00DF4535" w:rsidRDefault="00DF4535" w:rsidP="00DF4535">
      <w:pPr>
        <w:rPr>
          <w:sz w:val="28"/>
          <w:szCs w:val="28"/>
          <w:lang w:val="ru-RU"/>
        </w:rPr>
      </w:pPr>
    </w:p>
    <w:p w:rsidR="00DF4535" w:rsidRPr="00DF4535" w:rsidRDefault="00DF4535" w:rsidP="00DF4535">
      <w:pPr>
        <w:rPr>
          <w:sz w:val="28"/>
          <w:szCs w:val="28"/>
          <w:lang w:val="ru-RU"/>
        </w:rPr>
      </w:pPr>
    </w:p>
    <w:p w:rsidR="00DF4535" w:rsidRDefault="00DF4535" w:rsidP="00DF4535">
      <w:pPr>
        <w:rPr>
          <w:sz w:val="28"/>
          <w:szCs w:val="28"/>
          <w:lang w:val="ru-RU"/>
        </w:rPr>
      </w:pPr>
    </w:p>
    <w:p w:rsidR="00204B3C" w:rsidRDefault="00204B3C" w:rsidP="00DF4535">
      <w:pPr>
        <w:rPr>
          <w:sz w:val="28"/>
          <w:szCs w:val="28"/>
          <w:lang w:val="ru-RU"/>
        </w:rPr>
      </w:pPr>
    </w:p>
    <w:p w:rsidR="00DF4535" w:rsidRDefault="00DF4535" w:rsidP="00DF4535">
      <w:pPr>
        <w:rPr>
          <w:sz w:val="28"/>
          <w:szCs w:val="28"/>
          <w:lang w:val="ru-RU"/>
        </w:rPr>
      </w:pPr>
    </w:p>
    <w:p w:rsidR="00DF4535" w:rsidRDefault="00DF4535" w:rsidP="00DF4535">
      <w:pPr>
        <w:rPr>
          <w:sz w:val="28"/>
          <w:szCs w:val="28"/>
          <w:lang w:val="ru-RU"/>
        </w:rPr>
      </w:pPr>
    </w:p>
    <w:p w:rsidR="00DF4535" w:rsidRDefault="00DF4535" w:rsidP="00DF4535">
      <w:pPr>
        <w:rPr>
          <w:sz w:val="28"/>
          <w:szCs w:val="28"/>
          <w:lang w:val="ru-RU"/>
        </w:rPr>
      </w:pPr>
    </w:p>
    <w:p w:rsidR="00DF4535" w:rsidRDefault="00DF4535" w:rsidP="00DF4535">
      <w:pPr>
        <w:rPr>
          <w:sz w:val="28"/>
          <w:szCs w:val="28"/>
          <w:lang w:val="ru-RU"/>
        </w:rPr>
      </w:pPr>
    </w:p>
    <w:p w:rsidR="00DF4535" w:rsidRDefault="00DF4535" w:rsidP="00DF4535">
      <w:pPr>
        <w:rPr>
          <w:sz w:val="28"/>
          <w:szCs w:val="28"/>
          <w:lang w:val="ru-RU"/>
        </w:rPr>
      </w:pPr>
    </w:p>
    <w:p w:rsidR="008D15AE" w:rsidRDefault="008D15AE" w:rsidP="00DF4535">
      <w:pPr>
        <w:rPr>
          <w:sz w:val="28"/>
          <w:szCs w:val="28"/>
          <w:lang w:val="ru-RU"/>
        </w:rPr>
      </w:pPr>
    </w:p>
    <w:p w:rsidR="00DF4535" w:rsidRPr="008D15AE" w:rsidRDefault="00DF4535" w:rsidP="00DF4535">
      <w:pPr>
        <w:jc w:val="center"/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lastRenderedPageBreak/>
        <w:t xml:space="preserve">АКТ  ПРИЕМА - ПЕРЕДАЧИ </w:t>
      </w:r>
    </w:p>
    <w:p w:rsidR="00DF4535" w:rsidRPr="008D15AE" w:rsidRDefault="00DF4535" w:rsidP="00DF4535">
      <w:pPr>
        <w:jc w:val="center"/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 xml:space="preserve">ДВИЖИМОГО ИМУЩЕСТВА, </w:t>
      </w:r>
    </w:p>
    <w:p w:rsidR="00DF4535" w:rsidRPr="008D15AE" w:rsidRDefault="00DF4535" w:rsidP="00DF4535">
      <w:pPr>
        <w:jc w:val="center"/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ПРЕДАВАЕМОГО НА</w:t>
      </w:r>
      <w:r w:rsidR="00153E19" w:rsidRPr="008D15AE">
        <w:rPr>
          <w:sz w:val="26"/>
          <w:szCs w:val="26"/>
          <w:lang w:val="ru-RU"/>
        </w:rPr>
        <w:t xml:space="preserve"> ПРАВЕ ХОЗЯЙСТВЕННОГО ВЕДЕНИЯ №2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</w:p>
    <w:p w:rsidR="00DF4535" w:rsidRPr="008D15AE" w:rsidRDefault="008D15AE" w:rsidP="00DF4535">
      <w:pPr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__________</w:t>
      </w:r>
      <w:r w:rsidR="00DF4535" w:rsidRPr="008D15AE">
        <w:rPr>
          <w:sz w:val="26"/>
          <w:szCs w:val="26"/>
          <w:lang w:val="ru-RU"/>
        </w:rPr>
        <w:t>2022 года                                                                                  п</w:t>
      </w:r>
      <w:proofErr w:type="gramStart"/>
      <w:r w:rsidR="00DF4535" w:rsidRPr="008D15AE">
        <w:rPr>
          <w:sz w:val="26"/>
          <w:szCs w:val="26"/>
          <w:lang w:val="ru-RU"/>
        </w:rPr>
        <w:t>.М</w:t>
      </w:r>
      <w:proofErr w:type="gramEnd"/>
      <w:r w:rsidR="00DF4535" w:rsidRPr="008D15AE">
        <w:rPr>
          <w:sz w:val="26"/>
          <w:szCs w:val="26"/>
          <w:lang w:val="ru-RU"/>
        </w:rPr>
        <w:t>ирской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</w:p>
    <w:p w:rsidR="00DF4535" w:rsidRPr="008D15AE" w:rsidRDefault="00DF4535" w:rsidP="00DF4535">
      <w:pPr>
        <w:jc w:val="both"/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ab/>
      </w:r>
      <w:proofErr w:type="gramStart"/>
      <w:r w:rsidRPr="008D15AE">
        <w:rPr>
          <w:sz w:val="26"/>
          <w:szCs w:val="26"/>
          <w:lang w:val="ru-RU"/>
        </w:rPr>
        <w:t xml:space="preserve">Администрация Мирского сельского поселения Кавказского района Краснодарского края в  лице главы Мирского сельского поселения Кавказского района, действующего на основании Устава Мирского сельского поселения Кавказского района, с одной стороны  и Муниципальное унитарное предприятие «Мирское» в лице директора </w:t>
      </w:r>
      <w:proofErr w:type="spellStart"/>
      <w:r w:rsidRPr="008D15AE">
        <w:rPr>
          <w:sz w:val="26"/>
          <w:szCs w:val="26"/>
          <w:lang w:val="ru-RU"/>
        </w:rPr>
        <w:t>Олиниченко</w:t>
      </w:r>
      <w:proofErr w:type="spellEnd"/>
      <w:r w:rsidRPr="008D15AE">
        <w:rPr>
          <w:sz w:val="26"/>
          <w:szCs w:val="26"/>
          <w:lang w:val="ru-RU"/>
        </w:rPr>
        <w:t xml:space="preserve"> Виктора Викторовича, действующего на основании Устава, с другой стороны, составили настоящий акт о следующем:</w:t>
      </w:r>
      <w:proofErr w:type="gramEnd"/>
    </w:p>
    <w:p w:rsidR="00DF4535" w:rsidRPr="008D15AE" w:rsidRDefault="00DF4535" w:rsidP="008D15AE">
      <w:pPr>
        <w:pStyle w:val="a4"/>
        <w:numPr>
          <w:ilvl w:val="1"/>
          <w:numId w:val="3"/>
        </w:numPr>
        <w:ind w:left="0" w:firstLine="705"/>
        <w:jc w:val="both"/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На основании постановления Мирского сельского поселения</w:t>
      </w:r>
      <w:r w:rsidR="008D15AE" w:rsidRPr="008D15AE">
        <w:rPr>
          <w:sz w:val="26"/>
          <w:szCs w:val="26"/>
          <w:lang w:val="ru-RU"/>
        </w:rPr>
        <w:t xml:space="preserve"> </w:t>
      </w:r>
      <w:r w:rsidRPr="008D15AE">
        <w:rPr>
          <w:sz w:val="26"/>
          <w:szCs w:val="26"/>
          <w:lang w:val="ru-RU"/>
        </w:rPr>
        <w:t>Кавказского района Краснодарского края от 04.2022 года № Администрация Мирского сельского поселения Кавказского района закрепляет за предприятием на праве хозяйственн</w:t>
      </w:r>
      <w:r w:rsidR="00153E19" w:rsidRPr="008D15AE">
        <w:rPr>
          <w:sz w:val="26"/>
          <w:szCs w:val="26"/>
          <w:lang w:val="ru-RU"/>
        </w:rPr>
        <w:t xml:space="preserve">ого ведения следующее </w:t>
      </w:r>
      <w:r w:rsidRPr="008D15AE">
        <w:rPr>
          <w:sz w:val="26"/>
          <w:szCs w:val="26"/>
          <w:lang w:val="ru-RU"/>
        </w:rPr>
        <w:t>движимое имущество: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984"/>
        <w:gridCol w:w="992"/>
        <w:gridCol w:w="1135"/>
        <w:gridCol w:w="1129"/>
      </w:tblGrid>
      <w:tr w:rsidR="00DF4535" w:rsidRPr="008D15AE" w:rsidTr="00DF4535"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Движимое имущество</w:t>
            </w:r>
          </w:p>
        </w:tc>
      </w:tr>
      <w:tr w:rsidR="00DF4535" w:rsidRPr="008D15AE" w:rsidTr="00DF45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Характеристики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D15AE">
              <w:rPr>
                <w:sz w:val="26"/>
                <w:szCs w:val="26"/>
                <w:lang w:val="ru-RU"/>
              </w:rPr>
              <w:t>Балансо</w:t>
            </w:r>
            <w:proofErr w:type="spellEnd"/>
          </w:p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D15AE">
              <w:rPr>
                <w:sz w:val="26"/>
                <w:szCs w:val="26"/>
                <w:lang w:val="ru-RU"/>
              </w:rPr>
              <w:t>вая</w:t>
            </w:r>
            <w:proofErr w:type="spellEnd"/>
            <w:r w:rsidRPr="008D15A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D15AE">
              <w:rPr>
                <w:sz w:val="26"/>
                <w:szCs w:val="26"/>
                <w:lang w:val="ru-RU"/>
              </w:rPr>
              <w:t>стоимо</w:t>
            </w:r>
            <w:proofErr w:type="spellEnd"/>
            <w:r w:rsidR="008D15AE" w:rsidRPr="008D15A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15AE">
              <w:rPr>
                <w:sz w:val="26"/>
                <w:szCs w:val="26"/>
                <w:lang w:val="ru-RU"/>
              </w:rPr>
              <w:t>сть</w:t>
            </w:r>
            <w:proofErr w:type="spellEnd"/>
            <w:proofErr w:type="gramEnd"/>
            <w:r w:rsidRPr="008D15AE">
              <w:rPr>
                <w:sz w:val="26"/>
                <w:szCs w:val="26"/>
                <w:lang w:val="ru-RU"/>
              </w:rPr>
              <w:t>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 xml:space="preserve">Остаточная </w:t>
            </w:r>
            <w:proofErr w:type="spellStart"/>
            <w:proofErr w:type="gramStart"/>
            <w:r w:rsidRPr="008D15AE">
              <w:rPr>
                <w:sz w:val="26"/>
                <w:szCs w:val="26"/>
                <w:lang w:val="ru-RU"/>
              </w:rPr>
              <w:t>стоимо</w:t>
            </w:r>
            <w:proofErr w:type="spellEnd"/>
            <w:r w:rsidR="008D15AE" w:rsidRPr="008D15A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15AE">
              <w:rPr>
                <w:sz w:val="26"/>
                <w:szCs w:val="26"/>
                <w:lang w:val="ru-RU"/>
              </w:rPr>
              <w:t>сть</w:t>
            </w:r>
            <w:proofErr w:type="spellEnd"/>
            <w:proofErr w:type="gramEnd"/>
            <w:r w:rsidRPr="008D15AE">
              <w:rPr>
                <w:sz w:val="26"/>
                <w:szCs w:val="26"/>
                <w:lang w:val="ru-RU"/>
              </w:rPr>
              <w:t>, руб.</w:t>
            </w:r>
          </w:p>
        </w:tc>
      </w:tr>
      <w:tr w:rsidR="00DF4535" w:rsidRPr="008D15AE" w:rsidTr="008D15AE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Краснодарский край,                    Кавказский район, п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.М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ирской,             пер. Центральный,</w:t>
            </w:r>
            <w:r w:rsidR="008D15AE" w:rsidRPr="008D15AE">
              <w:rPr>
                <w:rFonts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8D15AE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Лит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, общей высотой 12м, диаметром              1,49 м, ёмкостью 50 куб.м.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1970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1,0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1,0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</w:tc>
      </w:tr>
      <w:tr w:rsidR="00DF4535" w:rsidRPr="008D15AE" w:rsidTr="00DF45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Краснодарский край,                  Кавказский района, п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.М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ирской, ул.Советская,10Б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Лит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, общей высотой 16м, диаметром 70 м, ёмкостью </w:t>
            </w:r>
            <w:r w:rsidRPr="008D15AE">
              <w:rPr>
                <w:rFonts w:cs="Times New Roman"/>
                <w:sz w:val="26"/>
                <w:szCs w:val="26"/>
              </w:rPr>
              <w:t>50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15AE">
              <w:rPr>
                <w:rFonts w:cs="Times New Roman"/>
                <w:sz w:val="26"/>
                <w:szCs w:val="26"/>
              </w:rPr>
              <w:t>куб</w:t>
            </w:r>
            <w:proofErr w:type="spellEnd"/>
            <w:r w:rsidRPr="008D15AE">
              <w:rPr>
                <w:rFonts w:cs="Times New Roman"/>
                <w:sz w:val="26"/>
                <w:szCs w:val="26"/>
              </w:rPr>
              <w:t>.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8D15AE">
              <w:rPr>
                <w:rFonts w:cs="Times New Roman"/>
                <w:sz w:val="26"/>
                <w:szCs w:val="26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1970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1,0</w:t>
            </w:r>
          </w:p>
        </w:tc>
      </w:tr>
      <w:tr w:rsidR="00DF4535" w:rsidRPr="008D15AE" w:rsidTr="00DF453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Краснодарский край,               Кавказский района, п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.М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ирской,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>ул. Садовая , 71В.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общей высотой 15м, диаметр бака 2,4 м, диаметр опоры 1,22 м, ёмкостью </w:t>
            </w:r>
            <w:r w:rsidRPr="008D15AE">
              <w:rPr>
                <w:rFonts w:cs="Times New Roman"/>
                <w:sz w:val="26"/>
                <w:szCs w:val="26"/>
              </w:rPr>
              <w:t xml:space="preserve">25 </w:t>
            </w:r>
            <w:proofErr w:type="spellStart"/>
            <w:r w:rsidRPr="008D15AE">
              <w:rPr>
                <w:rFonts w:cs="Times New Roman"/>
                <w:sz w:val="26"/>
                <w:szCs w:val="26"/>
              </w:rPr>
              <w:t>куб</w:t>
            </w:r>
            <w:proofErr w:type="gramStart"/>
            <w:r w:rsidRPr="008D15AE">
              <w:rPr>
                <w:rFonts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2019</w:t>
            </w:r>
          </w:p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607935,0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607935,0</w:t>
            </w:r>
          </w:p>
          <w:p w:rsidR="00DF4535" w:rsidRPr="008D15AE" w:rsidRDefault="00DF4535" w:rsidP="00DF4535">
            <w:pPr>
              <w:rPr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F4535" w:rsidRPr="008D15AE" w:rsidTr="00DF4535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Водонапорная башня            Краснодарский край, Кавказский района, пос. Комсомольский, Ростовская,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Лит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, общей высотой 25м, диаметром            1,49 м, ёмкостью </w:t>
            </w:r>
            <w:r w:rsidRPr="008D15AE">
              <w:rPr>
                <w:rFonts w:cs="Times New Roman"/>
                <w:sz w:val="26"/>
                <w:szCs w:val="26"/>
              </w:rPr>
              <w:t xml:space="preserve">50 </w:t>
            </w:r>
            <w:proofErr w:type="spellStart"/>
            <w:r w:rsidRPr="008D15AE">
              <w:rPr>
                <w:rFonts w:cs="Times New Roman"/>
                <w:sz w:val="26"/>
                <w:szCs w:val="26"/>
              </w:rPr>
              <w:t>куб</w:t>
            </w:r>
            <w:proofErr w:type="spellEnd"/>
            <w:r w:rsidRPr="008D15AE">
              <w:rPr>
                <w:rFonts w:cs="Times New Roman"/>
                <w:sz w:val="26"/>
                <w:szCs w:val="26"/>
              </w:rPr>
              <w:t xml:space="preserve">. м.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2015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197000,0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197000,0</w:t>
            </w:r>
          </w:p>
        </w:tc>
      </w:tr>
      <w:tr w:rsidR="00DF4535" w:rsidRPr="008D15AE" w:rsidTr="00DF45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Краснодарский край,                    Кавказский района,                                     х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озы Люксембург,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>ул. Центральная,46А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общей высотой 12м, диаметром 1,49 м, ёмкостью </w:t>
            </w:r>
            <w:r w:rsidRPr="008D15AE">
              <w:rPr>
                <w:rFonts w:cs="Times New Roman"/>
                <w:sz w:val="26"/>
                <w:szCs w:val="26"/>
              </w:rPr>
              <w:t xml:space="preserve">25 </w:t>
            </w:r>
            <w:proofErr w:type="spellStart"/>
            <w:r w:rsidRPr="008D15AE">
              <w:rPr>
                <w:rFonts w:cs="Times New Roman"/>
                <w:sz w:val="26"/>
                <w:szCs w:val="26"/>
              </w:rPr>
              <w:t>куб</w:t>
            </w:r>
            <w:proofErr w:type="spellEnd"/>
            <w:r w:rsidRPr="008D15AE">
              <w:rPr>
                <w:rFonts w:cs="Times New Roman"/>
                <w:sz w:val="26"/>
                <w:szCs w:val="26"/>
              </w:rPr>
              <w:t>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15AE">
              <w:rPr>
                <w:rFonts w:ascii="Times New Roman" w:hAnsi="Times New Roman" w:cs="Times New Roman"/>
                <w:sz w:val="26"/>
                <w:szCs w:val="26"/>
              </w:rPr>
              <w:t>329900,0</w:t>
            </w:r>
          </w:p>
          <w:p w:rsidR="00DF4535" w:rsidRPr="008D15AE" w:rsidRDefault="00DF4535" w:rsidP="00DF4535">
            <w:pPr>
              <w:rPr>
                <w:sz w:val="26"/>
                <w:szCs w:val="26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329900,0</w:t>
            </w:r>
          </w:p>
        </w:tc>
      </w:tr>
      <w:tr w:rsidR="00DF4535" w:rsidRPr="008D15AE" w:rsidTr="00DF45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Краснодарский край,                    Кавказский района, пос. Возрождение, 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 xml:space="preserve">ул. 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Восточная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, 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лит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Б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, общей высотой 10,4м, диаметром 1,49 м, ёмкостью </w:t>
            </w:r>
            <w:r w:rsidRPr="008D15AE">
              <w:rPr>
                <w:rFonts w:cs="Times New Roman"/>
                <w:sz w:val="26"/>
                <w:szCs w:val="26"/>
              </w:rPr>
              <w:t xml:space="preserve">30 </w:t>
            </w:r>
            <w:proofErr w:type="spellStart"/>
            <w:r w:rsidRPr="008D15AE">
              <w:rPr>
                <w:rFonts w:cs="Times New Roman"/>
                <w:sz w:val="26"/>
                <w:szCs w:val="26"/>
              </w:rPr>
              <w:t>куб</w:t>
            </w:r>
            <w:proofErr w:type="spellEnd"/>
            <w:r w:rsidRPr="008D15AE">
              <w:rPr>
                <w:rFonts w:cs="Times New Roman"/>
                <w:sz w:val="26"/>
                <w:szCs w:val="26"/>
              </w:rPr>
              <w:t>. м.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297900,0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297900,0</w:t>
            </w:r>
          </w:p>
          <w:p w:rsidR="00DF4535" w:rsidRPr="008D15AE" w:rsidRDefault="00DF4535" w:rsidP="00DF45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</w:rPr>
            </w:pPr>
          </w:p>
        </w:tc>
      </w:tr>
      <w:tr w:rsidR="00DF4535" w:rsidRPr="008D15AE" w:rsidTr="00DF45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Краснодарский край, Кавказский района, пос. Расцвет, 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 xml:space="preserve">ул. 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Школьная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, 1Б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Лит А,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общей высотой 12м, диаметром 1,49м, ёмкостью </w:t>
            </w:r>
            <w:r w:rsidRPr="008D15AE">
              <w:rPr>
                <w:rFonts w:cs="Times New Roman"/>
                <w:sz w:val="26"/>
                <w:szCs w:val="26"/>
              </w:rPr>
              <w:t xml:space="preserve">50 </w:t>
            </w:r>
            <w:proofErr w:type="spellStart"/>
            <w:r w:rsidRPr="008D15AE">
              <w:rPr>
                <w:rFonts w:cs="Times New Roman"/>
                <w:sz w:val="26"/>
                <w:szCs w:val="26"/>
              </w:rPr>
              <w:t>куб</w:t>
            </w:r>
            <w:proofErr w:type="spellEnd"/>
            <w:r w:rsidRPr="008D15AE">
              <w:rPr>
                <w:rFonts w:cs="Times New Roman"/>
                <w:sz w:val="26"/>
                <w:szCs w:val="26"/>
              </w:rPr>
              <w:t xml:space="preserve">. м.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1970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1,0</w:t>
            </w:r>
          </w:p>
        </w:tc>
      </w:tr>
      <w:tr w:rsidR="00DF4535" w:rsidRPr="008D15AE" w:rsidTr="00DF45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Краснодарский край,                    Кавказский района,                                 п. Октябрьский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 xml:space="preserve">ул. Юбилейная, б/н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металлическая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, высотой 16,3м, площадью 1,8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91900,0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91900,0</w:t>
            </w:r>
          </w:p>
          <w:p w:rsidR="00DF4535" w:rsidRPr="008D15AE" w:rsidRDefault="00DF4535" w:rsidP="00DF4535">
            <w:pPr>
              <w:rPr>
                <w:sz w:val="26"/>
                <w:szCs w:val="26"/>
              </w:rPr>
            </w:pPr>
          </w:p>
          <w:p w:rsidR="00DF4535" w:rsidRPr="008D15AE" w:rsidRDefault="00DF4535" w:rsidP="00DF4535">
            <w:pPr>
              <w:ind w:firstLine="708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DF4535" w:rsidRPr="008D15AE" w:rsidTr="00DF4535">
        <w:trPr>
          <w:trHeight w:val="4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9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10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Водонапорная башня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Водоизмери</w:t>
            </w:r>
            <w:proofErr w:type="spell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        тельный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счетчик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Станция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Краснодарский край,                     Кавказский района,   п. Мирской,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>ул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омсомольская, 1А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Башня </w:t>
            </w:r>
            <w:proofErr w:type="spellStart"/>
            <w:r w:rsidRPr="008D15AE">
              <w:rPr>
                <w:rFonts w:cs="Times New Roman"/>
                <w:sz w:val="26"/>
                <w:szCs w:val="26"/>
                <w:lang w:val="ru-RU"/>
              </w:rPr>
              <w:t>Рожновского</w:t>
            </w:r>
            <w:proofErr w:type="spellEnd"/>
            <w:r w:rsidRPr="008D15AE">
              <w:rPr>
                <w:rFonts w:cs="Times New Roman"/>
                <w:sz w:val="26"/>
                <w:szCs w:val="26"/>
                <w:lang w:val="ru-RU"/>
              </w:rPr>
              <w:t>;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Водоизмерительный счетчик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 xml:space="preserve"> СТВХ-65(ПК), (01.06.2005г.);    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Станция управления СУЗ-100 (01.06.2005г.)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2012</w:t>
            </w: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2005</w:t>
            </w: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2005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86500,0</w:t>
            </w: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10400,0</w:t>
            </w: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8800,0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5AE">
              <w:rPr>
                <w:rFonts w:ascii="Times New Roman" w:hAnsi="Times New Roman" w:cs="Times New Roman"/>
                <w:sz w:val="26"/>
                <w:szCs w:val="26"/>
              </w:rPr>
              <w:t>86500,0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3300,0</w:t>
            </w: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D15AE">
              <w:rPr>
                <w:rFonts w:cs="Times New Roman"/>
                <w:sz w:val="26"/>
                <w:szCs w:val="26"/>
              </w:rPr>
              <w:t>2000,0</w:t>
            </w:r>
          </w:p>
        </w:tc>
      </w:tr>
      <w:tr w:rsidR="00DF4535" w:rsidRPr="008D15AE" w:rsidTr="00DF45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12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lastRenderedPageBreak/>
              <w:t>13</w:t>
            </w: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sz w:val="26"/>
                <w:szCs w:val="26"/>
                <w:lang w:val="ru-RU"/>
              </w:rPr>
              <w:lastRenderedPageBreak/>
              <w:t>Водонапорная башня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lastRenderedPageBreak/>
              <w:t>Водоизмери</w:t>
            </w:r>
            <w:proofErr w:type="spell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тельный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счетчик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DF4535" w:rsidRPr="008D15AE" w:rsidRDefault="00DF4535" w:rsidP="00DF4535">
            <w:pPr>
              <w:rPr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Станция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lastRenderedPageBreak/>
              <w:t>Краснодарский край,                     Кавказский района,   п. Мирской,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>ул</w:t>
            </w:r>
            <w:proofErr w:type="gramStart"/>
            <w:r w:rsidRPr="008D15AE">
              <w:rPr>
                <w:rFonts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8D15AE">
              <w:rPr>
                <w:rFonts w:cs="Times New Roman"/>
                <w:sz w:val="26"/>
                <w:szCs w:val="26"/>
                <w:lang w:val="ru-RU"/>
              </w:rPr>
              <w:t>омсомольская, 29А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Водонапорная  башня </w:t>
            </w:r>
            <w:proofErr w:type="spellStart"/>
            <w:r w:rsidRPr="008D15AE">
              <w:rPr>
                <w:rFonts w:cs="Times New Roman"/>
                <w:sz w:val="26"/>
                <w:szCs w:val="26"/>
                <w:lang w:val="ru-RU"/>
              </w:rPr>
              <w:t>Рожновского</w:t>
            </w:r>
            <w:proofErr w:type="spellEnd"/>
            <w:r w:rsidRPr="008D15AE">
              <w:rPr>
                <w:rFonts w:cs="Times New Roman"/>
                <w:sz w:val="26"/>
                <w:szCs w:val="26"/>
                <w:lang w:val="ru-RU"/>
              </w:rPr>
              <w:t xml:space="preserve"> 25м3;                                               Купол высота 5м, диаметр 2,4 м. Опора высота 15м, диаметр 1,2 м.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lastRenderedPageBreak/>
              <w:t>Водоизмерительный счетчик</w:t>
            </w:r>
            <w:r w:rsidRPr="008D15AE">
              <w:rPr>
                <w:rFonts w:cs="Times New Roman"/>
                <w:sz w:val="26"/>
                <w:szCs w:val="26"/>
                <w:lang w:val="ru-RU"/>
              </w:rPr>
              <w:br/>
              <w:t xml:space="preserve"> СТВХ-65(ПК), (01.06.2005г.);</w:t>
            </w:r>
          </w:p>
          <w:p w:rsidR="00DF4535" w:rsidRPr="008D15AE" w:rsidRDefault="00DF4535" w:rsidP="00DF4535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D15AE">
              <w:rPr>
                <w:rFonts w:cs="Times New Roman"/>
                <w:sz w:val="26"/>
                <w:szCs w:val="26"/>
                <w:lang w:val="ru-RU"/>
              </w:rPr>
              <w:t>Станция управления СУЗ-100 (01.06.2005г.)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lastRenderedPageBreak/>
              <w:t>2021</w:t>
            </w:r>
          </w:p>
          <w:p w:rsidR="00DF4535" w:rsidRPr="008D15AE" w:rsidRDefault="00DF4535" w:rsidP="00DF4535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153E19">
            <w:pPr>
              <w:pStyle w:val="a3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lastRenderedPageBreak/>
              <w:t>2005</w:t>
            </w:r>
          </w:p>
          <w:p w:rsidR="00DF4535" w:rsidRPr="008D15AE" w:rsidRDefault="00DF4535" w:rsidP="00DF4535">
            <w:pPr>
              <w:pStyle w:val="a3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E19" w:rsidRPr="008D15AE" w:rsidRDefault="00DF4535" w:rsidP="00DF4535">
            <w:pPr>
              <w:pStyle w:val="a3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DF4535" w:rsidRPr="008D15AE" w:rsidRDefault="00DF4535" w:rsidP="00DF4535">
            <w:pPr>
              <w:pStyle w:val="a3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2005</w:t>
            </w:r>
          </w:p>
          <w:p w:rsidR="00DF4535" w:rsidRPr="008D15AE" w:rsidRDefault="00DF4535" w:rsidP="00DF4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1153731,28</w:t>
            </w: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E19" w:rsidRPr="008D15AE" w:rsidRDefault="00153E19" w:rsidP="00153E1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153E1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15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E19" w:rsidRPr="008D15AE" w:rsidRDefault="00153E19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5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lastRenderedPageBreak/>
              <w:t>1136636,04</w:t>
            </w: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3E19" w:rsidRPr="008D15AE" w:rsidRDefault="00153E19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535" w:rsidRPr="008D15AE" w:rsidRDefault="00DF4535" w:rsidP="00DF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5A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</w:p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Передал:</w:t>
      </w:r>
      <w:r w:rsidRPr="008D15AE">
        <w:rPr>
          <w:sz w:val="26"/>
          <w:szCs w:val="26"/>
          <w:lang w:val="ru-RU"/>
        </w:rPr>
        <w:tab/>
        <w:t xml:space="preserve">                                   Принял: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 xml:space="preserve">Администрация Мирского сельского                </w:t>
      </w:r>
      <w:proofErr w:type="gramStart"/>
      <w:r w:rsidRPr="008D15AE">
        <w:rPr>
          <w:sz w:val="26"/>
          <w:szCs w:val="26"/>
          <w:lang w:val="ru-RU"/>
        </w:rPr>
        <w:t>Муниципальное</w:t>
      </w:r>
      <w:proofErr w:type="gramEnd"/>
      <w:r w:rsidRPr="008D15AE">
        <w:rPr>
          <w:sz w:val="26"/>
          <w:szCs w:val="26"/>
          <w:lang w:val="ru-RU"/>
        </w:rPr>
        <w:t xml:space="preserve"> унитарное</w:t>
      </w:r>
    </w:p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Поселения Кавказского района</w:t>
      </w:r>
      <w:r w:rsidRPr="008D15AE">
        <w:rPr>
          <w:sz w:val="26"/>
          <w:szCs w:val="26"/>
          <w:lang w:val="ru-RU"/>
        </w:rPr>
        <w:tab/>
        <w:t xml:space="preserve">                          предприятие  «Мирское»</w:t>
      </w:r>
    </w:p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ОГРН  1022303882303</w:t>
      </w:r>
      <w:r w:rsidRPr="008D15AE">
        <w:rPr>
          <w:sz w:val="26"/>
          <w:szCs w:val="26"/>
          <w:lang w:val="ru-RU"/>
        </w:rPr>
        <w:tab/>
        <w:t xml:space="preserve">                                         ОГРН   1122364002639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 xml:space="preserve">ИНН  2332010969                                                 ИНН  2364007863              </w:t>
      </w:r>
    </w:p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КПП  233201001</w:t>
      </w:r>
      <w:r w:rsidRPr="008D15AE">
        <w:rPr>
          <w:sz w:val="26"/>
          <w:szCs w:val="26"/>
          <w:lang w:val="ru-RU"/>
        </w:rPr>
        <w:tab/>
        <w:t xml:space="preserve">                                                   КПП   236401001</w:t>
      </w:r>
    </w:p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Юридический адрес:</w:t>
      </w:r>
      <w:r w:rsidRPr="008D15AE">
        <w:rPr>
          <w:sz w:val="26"/>
          <w:szCs w:val="26"/>
          <w:lang w:val="ru-RU"/>
        </w:rPr>
        <w:tab/>
        <w:t xml:space="preserve">                                            Юридический адрес: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352159 Краснодарский край,                               352159 Краснодарский край,</w:t>
      </w:r>
    </w:p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Кавказский район</w:t>
      </w:r>
      <w:r w:rsidRPr="008D15AE">
        <w:rPr>
          <w:sz w:val="26"/>
          <w:szCs w:val="26"/>
          <w:lang w:val="ru-RU"/>
        </w:rPr>
        <w:tab/>
        <w:t xml:space="preserve">                                                 Кавказский район,</w:t>
      </w:r>
    </w:p>
    <w:p w:rsidR="00DF4535" w:rsidRPr="008D15AE" w:rsidRDefault="00DF4535" w:rsidP="00DF4535">
      <w:pPr>
        <w:tabs>
          <w:tab w:val="center" w:pos="4819"/>
        </w:tabs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п</w:t>
      </w:r>
      <w:proofErr w:type="gramStart"/>
      <w:r w:rsidRPr="008D15AE">
        <w:rPr>
          <w:sz w:val="26"/>
          <w:szCs w:val="26"/>
          <w:lang w:val="ru-RU"/>
        </w:rPr>
        <w:t>.М</w:t>
      </w:r>
      <w:proofErr w:type="gramEnd"/>
      <w:r w:rsidRPr="008D15AE">
        <w:rPr>
          <w:sz w:val="26"/>
          <w:szCs w:val="26"/>
          <w:lang w:val="ru-RU"/>
        </w:rPr>
        <w:t>ирской, ул.Ленина,83</w:t>
      </w:r>
      <w:r w:rsidRPr="008D15AE">
        <w:rPr>
          <w:sz w:val="26"/>
          <w:szCs w:val="26"/>
          <w:lang w:val="ru-RU"/>
        </w:rPr>
        <w:tab/>
        <w:t xml:space="preserve">                                    п.Мирской, ул.Ленина, 85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</w:p>
    <w:p w:rsidR="00DF4535" w:rsidRPr="008D15AE" w:rsidRDefault="00DF4535" w:rsidP="00DF4535">
      <w:pPr>
        <w:rPr>
          <w:sz w:val="26"/>
          <w:szCs w:val="26"/>
          <w:lang w:val="ru-RU"/>
        </w:rPr>
      </w:pPr>
    </w:p>
    <w:p w:rsidR="00DF4535" w:rsidRPr="008D15AE" w:rsidRDefault="00DF4535" w:rsidP="00DF4535">
      <w:pPr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Глава Мирского сельского поселения                Директор МУП «Мирское»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>Кавказского района</w:t>
      </w:r>
    </w:p>
    <w:p w:rsidR="00DF4535" w:rsidRPr="008D15AE" w:rsidRDefault="00DF4535" w:rsidP="00DF4535">
      <w:pPr>
        <w:rPr>
          <w:sz w:val="26"/>
          <w:szCs w:val="26"/>
          <w:lang w:val="ru-RU"/>
        </w:rPr>
      </w:pPr>
    </w:p>
    <w:p w:rsidR="00DF4535" w:rsidRPr="008D15AE" w:rsidRDefault="00DF4535" w:rsidP="00DF4535">
      <w:pPr>
        <w:rPr>
          <w:sz w:val="26"/>
          <w:szCs w:val="26"/>
          <w:lang w:val="ru-RU"/>
        </w:rPr>
      </w:pPr>
      <w:r w:rsidRPr="008D15AE">
        <w:rPr>
          <w:sz w:val="26"/>
          <w:szCs w:val="26"/>
          <w:lang w:val="ru-RU"/>
        </w:rPr>
        <w:t xml:space="preserve">___________________ </w:t>
      </w:r>
      <w:proofErr w:type="spellStart"/>
      <w:r w:rsidRPr="008D15AE">
        <w:rPr>
          <w:sz w:val="26"/>
          <w:szCs w:val="26"/>
          <w:lang w:val="ru-RU"/>
        </w:rPr>
        <w:t>И.Б.Костенко</w:t>
      </w:r>
      <w:proofErr w:type="spellEnd"/>
      <w:r w:rsidRPr="008D15AE">
        <w:rPr>
          <w:sz w:val="26"/>
          <w:szCs w:val="26"/>
          <w:lang w:val="ru-RU"/>
        </w:rPr>
        <w:t xml:space="preserve">                  _____________</w:t>
      </w:r>
      <w:proofErr w:type="spellStart"/>
      <w:r w:rsidRPr="008D15AE">
        <w:rPr>
          <w:sz w:val="26"/>
          <w:szCs w:val="26"/>
          <w:lang w:val="ru-RU"/>
        </w:rPr>
        <w:t>В.В.Олиниченко</w:t>
      </w:r>
      <w:proofErr w:type="spellEnd"/>
    </w:p>
    <w:p w:rsidR="00DF4535" w:rsidRPr="008D15AE" w:rsidRDefault="00DF4535" w:rsidP="00DF4535">
      <w:pPr>
        <w:rPr>
          <w:sz w:val="26"/>
          <w:szCs w:val="26"/>
          <w:lang w:val="ru-RU"/>
        </w:rPr>
      </w:pPr>
    </w:p>
    <w:p w:rsidR="00DF4535" w:rsidRPr="008D15AE" w:rsidRDefault="00DF4535" w:rsidP="00DF4535">
      <w:pPr>
        <w:rPr>
          <w:sz w:val="26"/>
          <w:szCs w:val="26"/>
          <w:lang w:val="ru-RU"/>
        </w:rPr>
      </w:pPr>
    </w:p>
    <w:p w:rsidR="00DF4535" w:rsidRPr="008D15AE" w:rsidRDefault="00DF4535" w:rsidP="00DF4535">
      <w:pPr>
        <w:rPr>
          <w:lang w:val="ru-RU"/>
        </w:rPr>
      </w:pPr>
    </w:p>
    <w:sectPr w:rsidR="00DF4535" w:rsidRPr="008D15AE" w:rsidSect="00796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C51"/>
    <w:multiLevelType w:val="hybridMultilevel"/>
    <w:tmpl w:val="6CF6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1BBC"/>
    <w:multiLevelType w:val="multilevel"/>
    <w:tmpl w:val="745C6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66A4166"/>
    <w:multiLevelType w:val="hybridMultilevel"/>
    <w:tmpl w:val="B5A889BE"/>
    <w:lvl w:ilvl="0" w:tplc="13CCCEF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BB4269"/>
    <w:multiLevelType w:val="multilevel"/>
    <w:tmpl w:val="745C6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1E2"/>
    <w:rsid w:val="0001694B"/>
    <w:rsid w:val="00025A7F"/>
    <w:rsid w:val="0005698D"/>
    <w:rsid w:val="00110EAD"/>
    <w:rsid w:val="00153E19"/>
    <w:rsid w:val="001C59E5"/>
    <w:rsid w:val="00204B3C"/>
    <w:rsid w:val="00227D02"/>
    <w:rsid w:val="00270A60"/>
    <w:rsid w:val="002B2E17"/>
    <w:rsid w:val="002D7806"/>
    <w:rsid w:val="003032B9"/>
    <w:rsid w:val="00315844"/>
    <w:rsid w:val="0034590D"/>
    <w:rsid w:val="00370E39"/>
    <w:rsid w:val="003903A5"/>
    <w:rsid w:val="003D1B27"/>
    <w:rsid w:val="00416827"/>
    <w:rsid w:val="00424ECA"/>
    <w:rsid w:val="00427BC7"/>
    <w:rsid w:val="00485642"/>
    <w:rsid w:val="00687BA5"/>
    <w:rsid w:val="006A564B"/>
    <w:rsid w:val="00702EB7"/>
    <w:rsid w:val="007343A1"/>
    <w:rsid w:val="00750050"/>
    <w:rsid w:val="007961E2"/>
    <w:rsid w:val="008166E7"/>
    <w:rsid w:val="00857540"/>
    <w:rsid w:val="008C0B4A"/>
    <w:rsid w:val="008D15AE"/>
    <w:rsid w:val="00912899"/>
    <w:rsid w:val="009302C0"/>
    <w:rsid w:val="009C2136"/>
    <w:rsid w:val="00A225AD"/>
    <w:rsid w:val="00A56CBF"/>
    <w:rsid w:val="00A8722C"/>
    <w:rsid w:val="00AC6AEB"/>
    <w:rsid w:val="00B71F59"/>
    <w:rsid w:val="00BD3715"/>
    <w:rsid w:val="00BF490D"/>
    <w:rsid w:val="00C852BA"/>
    <w:rsid w:val="00CE7BD1"/>
    <w:rsid w:val="00CF1414"/>
    <w:rsid w:val="00D15B18"/>
    <w:rsid w:val="00D46640"/>
    <w:rsid w:val="00D86C47"/>
    <w:rsid w:val="00DD6FF3"/>
    <w:rsid w:val="00DE22FB"/>
    <w:rsid w:val="00DF4535"/>
    <w:rsid w:val="00E47344"/>
    <w:rsid w:val="00E67B9A"/>
    <w:rsid w:val="00E764D1"/>
    <w:rsid w:val="00EA302D"/>
    <w:rsid w:val="00F8602B"/>
    <w:rsid w:val="00FA50C8"/>
    <w:rsid w:val="00FC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E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2C0"/>
    <w:pPr>
      <w:widowControl/>
      <w:suppressLineNumber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val="ru-RU" w:eastAsia="ar-SA" w:bidi="ar-SA"/>
    </w:rPr>
  </w:style>
  <w:style w:type="paragraph" w:styleId="a4">
    <w:name w:val="List Paragraph"/>
    <w:basedOn w:val="a"/>
    <w:uiPriority w:val="34"/>
    <w:qFormat/>
    <w:rsid w:val="00CE7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5A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AE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C891-7D67-46E1-9671-7A791664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25</cp:revision>
  <cp:lastPrinted>2022-04-19T07:40:00Z</cp:lastPrinted>
  <dcterms:created xsi:type="dcterms:W3CDTF">2021-04-19T11:25:00Z</dcterms:created>
  <dcterms:modified xsi:type="dcterms:W3CDTF">2022-04-19T07:41:00Z</dcterms:modified>
</cp:coreProperties>
</file>