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56" w:rsidRDefault="00DB0656" w:rsidP="00DB0656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DB0656" w:rsidRDefault="00DB0656" w:rsidP="00DB0656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КАВКАЗСКИЙ РАЙОН</w:t>
      </w:r>
    </w:p>
    <w:p w:rsidR="00DB0656" w:rsidRDefault="00DB0656" w:rsidP="00DB0656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МИРСКОГО СЕЛЬСКОГО ПОСЕЛЕНИЯ</w:t>
      </w:r>
    </w:p>
    <w:p w:rsidR="00DB0656" w:rsidRDefault="00DB0656" w:rsidP="00DB0656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КАВКАЗСКОГО РАЙОНА</w:t>
      </w:r>
    </w:p>
    <w:p w:rsidR="00DB0656" w:rsidRDefault="00DB0656" w:rsidP="00DB06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0656" w:rsidRDefault="00DB0656" w:rsidP="00DB06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B0656" w:rsidRDefault="00DB0656" w:rsidP="00DB06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0656" w:rsidRDefault="00DB0656" w:rsidP="00DB06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0E18">
        <w:rPr>
          <w:rFonts w:ascii="Arial" w:hAnsi="Arial" w:cs="Arial"/>
          <w:sz w:val="24"/>
          <w:szCs w:val="24"/>
        </w:rPr>
        <w:t>21</w:t>
      </w:r>
      <w:r w:rsidR="004C7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декабря 2017 года                          № </w:t>
      </w:r>
      <w:r w:rsidR="002C0E18">
        <w:rPr>
          <w:rFonts w:ascii="Arial" w:hAnsi="Arial" w:cs="Arial"/>
          <w:sz w:val="24"/>
          <w:szCs w:val="24"/>
        </w:rPr>
        <w:t>170</w:t>
      </w:r>
      <w:r>
        <w:rPr>
          <w:rFonts w:ascii="Arial" w:hAnsi="Arial" w:cs="Arial"/>
          <w:sz w:val="24"/>
          <w:szCs w:val="24"/>
        </w:rPr>
        <w:t xml:space="preserve">                            п. Мирской</w:t>
      </w:r>
    </w:p>
    <w:p w:rsidR="00DB0656" w:rsidRDefault="00DB0656" w:rsidP="00DB06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B0656" w:rsidRDefault="00DB0656" w:rsidP="002C0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несении изменений в решение Совета Мирского сельского поселения Кавказского района от </w:t>
      </w:r>
      <w:r w:rsidR="002C0E1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2C0E1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C0E18">
        <w:rPr>
          <w:rFonts w:ascii="Arial" w:hAnsi="Arial" w:cs="Arial"/>
          <w:b/>
          <w:sz w:val="32"/>
          <w:szCs w:val="32"/>
        </w:rPr>
        <w:t>дека</w:t>
      </w:r>
      <w:r>
        <w:rPr>
          <w:rFonts w:ascii="Arial" w:hAnsi="Arial" w:cs="Arial"/>
          <w:b/>
          <w:sz w:val="32"/>
          <w:szCs w:val="32"/>
        </w:rPr>
        <w:t>бря 20</w:t>
      </w:r>
      <w:r w:rsidR="002C0E18">
        <w:rPr>
          <w:rFonts w:ascii="Arial" w:hAnsi="Arial" w:cs="Arial"/>
          <w:b/>
          <w:sz w:val="32"/>
          <w:szCs w:val="32"/>
        </w:rPr>
        <w:t>06</w:t>
      </w:r>
      <w:r w:rsidR="00A91A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 №</w:t>
      </w:r>
      <w:r w:rsidR="002C0E18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C0E18">
        <w:rPr>
          <w:rFonts w:ascii="Arial" w:hAnsi="Arial" w:cs="Arial"/>
          <w:b/>
          <w:sz w:val="32"/>
          <w:szCs w:val="32"/>
        </w:rPr>
        <w:t>«</w:t>
      </w:r>
      <w:r w:rsidR="002C0E18" w:rsidRPr="002C0E18">
        <w:rPr>
          <w:rFonts w:ascii="Arial" w:hAnsi="Arial" w:cs="Arial"/>
          <w:b/>
          <w:sz w:val="32"/>
          <w:szCs w:val="32"/>
        </w:rPr>
        <w:t>О компенсационных выплатах руководителям</w:t>
      </w:r>
      <w:r w:rsidR="002C0E18">
        <w:rPr>
          <w:rFonts w:ascii="Arial" w:hAnsi="Arial" w:cs="Arial"/>
          <w:b/>
          <w:sz w:val="32"/>
          <w:szCs w:val="32"/>
        </w:rPr>
        <w:t xml:space="preserve"> </w:t>
      </w:r>
      <w:r w:rsidR="002C0E18" w:rsidRPr="002C0E18">
        <w:rPr>
          <w:rFonts w:ascii="Arial" w:hAnsi="Arial" w:cs="Arial"/>
          <w:b/>
          <w:sz w:val="32"/>
          <w:szCs w:val="32"/>
        </w:rPr>
        <w:t>территориального общественного самоуправления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DB0656" w:rsidRDefault="00DB0656" w:rsidP="00DB06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0656" w:rsidRPr="00DB0656" w:rsidRDefault="00DB0656" w:rsidP="00DB06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0656" w:rsidRDefault="00DB0656" w:rsidP="00DB06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29 декабря 2015 года 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</w:t>
      </w:r>
      <w:r w:rsidR="00A72234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 xml:space="preserve"> и пр</w:t>
      </w:r>
      <w:r w:rsidR="00147D46">
        <w:rPr>
          <w:rFonts w:ascii="Arial" w:hAnsi="Arial" w:cs="Arial"/>
          <w:sz w:val="24"/>
          <w:szCs w:val="24"/>
        </w:rPr>
        <w:t>именения критериев нуждаемости»,</w:t>
      </w:r>
      <w:r>
        <w:rPr>
          <w:rFonts w:ascii="Arial" w:hAnsi="Arial" w:cs="Arial"/>
          <w:sz w:val="24"/>
          <w:szCs w:val="24"/>
        </w:rPr>
        <w:t xml:space="preserve"> Совет Мирского сельского поселения Кавказского района  решил:</w:t>
      </w:r>
    </w:p>
    <w:p w:rsidR="00DB0656" w:rsidRPr="0084600A" w:rsidRDefault="0084600A" w:rsidP="0084600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0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1. </w:t>
      </w:r>
      <w:r w:rsidR="00DB0656" w:rsidRPr="0084600A">
        <w:rPr>
          <w:rFonts w:ascii="Arial" w:hAnsi="Arial" w:cs="Arial"/>
          <w:sz w:val="24"/>
          <w:szCs w:val="24"/>
        </w:rPr>
        <w:t xml:space="preserve">Внести в решение Совета Мирского сельского поселения Кавказского района от </w:t>
      </w:r>
      <w:r w:rsidR="002C0E18">
        <w:rPr>
          <w:rFonts w:ascii="Arial" w:hAnsi="Arial" w:cs="Arial"/>
          <w:sz w:val="24"/>
          <w:szCs w:val="24"/>
        </w:rPr>
        <w:t>1</w:t>
      </w:r>
      <w:r w:rsidR="00DB0656" w:rsidRPr="0084600A">
        <w:rPr>
          <w:rFonts w:ascii="Arial" w:hAnsi="Arial" w:cs="Arial"/>
          <w:sz w:val="24"/>
          <w:szCs w:val="24"/>
        </w:rPr>
        <w:t>2</w:t>
      </w:r>
      <w:r w:rsidR="002C0E18">
        <w:rPr>
          <w:rFonts w:ascii="Arial" w:hAnsi="Arial" w:cs="Arial"/>
          <w:sz w:val="24"/>
          <w:szCs w:val="24"/>
        </w:rPr>
        <w:t xml:space="preserve"> дека</w:t>
      </w:r>
      <w:r w:rsidR="00DB0656" w:rsidRPr="0084600A">
        <w:rPr>
          <w:rFonts w:ascii="Arial" w:hAnsi="Arial" w:cs="Arial"/>
          <w:sz w:val="24"/>
          <w:szCs w:val="24"/>
        </w:rPr>
        <w:t>бря 20</w:t>
      </w:r>
      <w:r w:rsidR="002C0E18">
        <w:rPr>
          <w:rFonts w:ascii="Arial" w:hAnsi="Arial" w:cs="Arial"/>
          <w:sz w:val="24"/>
          <w:szCs w:val="24"/>
        </w:rPr>
        <w:t>06</w:t>
      </w:r>
      <w:r w:rsidR="00DB0656" w:rsidRPr="0084600A">
        <w:rPr>
          <w:rFonts w:ascii="Arial" w:hAnsi="Arial" w:cs="Arial"/>
          <w:sz w:val="24"/>
          <w:szCs w:val="24"/>
        </w:rPr>
        <w:t xml:space="preserve"> года № </w:t>
      </w:r>
      <w:r w:rsidR="002C0E18">
        <w:rPr>
          <w:rFonts w:ascii="Arial" w:hAnsi="Arial" w:cs="Arial"/>
          <w:sz w:val="24"/>
          <w:szCs w:val="24"/>
        </w:rPr>
        <w:t>7</w:t>
      </w:r>
      <w:r w:rsidR="00DB0656" w:rsidRPr="0084600A">
        <w:rPr>
          <w:rFonts w:ascii="Arial" w:hAnsi="Arial" w:cs="Arial"/>
          <w:sz w:val="24"/>
          <w:szCs w:val="24"/>
        </w:rPr>
        <w:t xml:space="preserve"> </w:t>
      </w:r>
      <w:r w:rsidRPr="002C0E18">
        <w:rPr>
          <w:rFonts w:ascii="Arial" w:hAnsi="Arial" w:cs="Arial"/>
          <w:sz w:val="24"/>
          <w:szCs w:val="24"/>
        </w:rPr>
        <w:t>«</w:t>
      </w:r>
      <w:r w:rsidR="002C0E18" w:rsidRPr="002C0E18">
        <w:rPr>
          <w:rFonts w:ascii="Arial" w:hAnsi="Arial" w:cs="Arial"/>
          <w:sz w:val="24"/>
          <w:szCs w:val="24"/>
        </w:rPr>
        <w:t>О компенсационных выплатах руководителям территориального общественного самоуправления</w:t>
      </w:r>
      <w:r w:rsidR="002C0E18">
        <w:rPr>
          <w:rFonts w:ascii="Arial" w:hAnsi="Arial" w:cs="Arial"/>
          <w:sz w:val="24"/>
          <w:szCs w:val="24"/>
        </w:rPr>
        <w:t>»</w:t>
      </w:r>
      <w:r w:rsidRPr="002C0E18">
        <w:rPr>
          <w:rFonts w:ascii="Arial" w:hAnsi="Arial" w:cs="Arial"/>
          <w:sz w:val="24"/>
          <w:szCs w:val="24"/>
        </w:rPr>
        <w:t xml:space="preserve"> </w:t>
      </w:r>
      <w:r w:rsidR="002C0E18">
        <w:rPr>
          <w:rFonts w:ascii="Arial" w:hAnsi="Arial" w:cs="Arial"/>
          <w:sz w:val="24"/>
          <w:szCs w:val="24"/>
        </w:rPr>
        <w:t xml:space="preserve"> </w:t>
      </w:r>
      <w:r w:rsidR="00DB0656" w:rsidRPr="0084600A">
        <w:rPr>
          <w:rFonts w:ascii="Arial" w:hAnsi="Arial" w:cs="Arial"/>
          <w:sz w:val="24"/>
          <w:szCs w:val="24"/>
        </w:rPr>
        <w:t>следующие изменения:</w:t>
      </w:r>
    </w:p>
    <w:p w:rsidR="0084600A" w:rsidRDefault="0084600A" w:rsidP="0084600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D5E78">
        <w:rPr>
          <w:rFonts w:ascii="Arial" w:hAnsi="Arial" w:cs="Arial"/>
          <w:sz w:val="24"/>
          <w:szCs w:val="24"/>
        </w:rPr>
        <w:t xml:space="preserve">1) </w:t>
      </w:r>
      <w:r w:rsidR="002C0E18" w:rsidRPr="0075248E">
        <w:rPr>
          <w:rFonts w:ascii="Arial" w:hAnsi="Arial" w:cs="Arial"/>
          <w:sz w:val="24"/>
          <w:szCs w:val="24"/>
        </w:rPr>
        <w:t>пункт</w:t>
      </w:r>
      <w:r w:rsidRPr="0075248E">
        <w:rPr>
          <w:rFonts w:ascii="Arial" w:hAnsi="Arial" w:cs="Arial"/>
          <w:sz w:val="24"/>
          <w:szCs w:val="24"/>
        </w:rPr>
        <w:t xml:space="preserve"> </w:t>
      </w:r>
      <w:r w:rsidR="00A91AAC">
        <w:rPr>
          <w:rFonts w:ascii="Arial" w:hAnsi="Arial" w:cs="Arial"/>
          <w:sz w:val="24"/>
          <w:szCs w:val="24"/>
        </w:rPr>
        <w:t>1</w:t>
      </w:r>
      <w:r w:rsidRPr="0075248E">
        <w:rPr>
          <w:rFonts w:ascii="Arial" w:hAnsi="Arial" w:cs="Arial"/>
          <w:sz w:val="24"/>
          <w:szCs w:val="24"/>
        </w:rPr>
        <w:t xml:space="preserve"> решения</w:t>
      </w:r>
      <w:r w:rsidRPr="00AD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</w:t>
      </w:r>
      <w:r w:rsidRPr="00AD5E78">
        <w:rPr>
          <w:rFonts w:ascii="Arial" w:hAnsi="Arial" w:cs="Arial"/>
          <w:sz w:val="24"/>
          <w:szCs w:val="24"/>
        </w:rPr>
        <w:t xml:space="preserve"> </w:t>
      </w:r>
      <w:r w:rsidR="00A72234">
        <w:rPr>
          <w:rFonts w:ascii="Arial" w:hAnsi="Arial" w:cs="Arial"/>
          <w:sz w:val="24"/>
          <w:szCs w:val="24"/>
        </w:rPr>
        <w:t>текстом</w:t>
      </w:r>
      <w:r>
        <w:rPr>
          <w:rFonts w:ascii="Arial" w:hAnsi="Arial" w:cs="Arial"/>
          <w:sz w:val="24"/>
          <w:szCs w:val="24"/>
        </w:rPr>
        <w:t xml:space="preserve"> следующего содержания</w:t>
      </w:r>
      <w:r w:rsidRPr="00AD5E78">
        <w:rPr>
          <w:rFonts w:ascii="Arial" w:hAnsi="Arial" w:cs="Arial"/>
          <w:sz w:val="24"/>
          <w:szCs w:val="24"/>
        </w:rPr>
        <w:t>:</w:t>
      </w:r>
    </w:p>
    <w:p w:rsidR="0084600A" w:rsidRDefault="0084600A" w:rsidP="007A3E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A3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«информацию </w:t>
      </w:r>
      <w:r w:rsidR="002C0E18">
        <w:rPr>
          <w:rFonts w:ascii="Arial" w:hAnsi="Arial" w:cs="Arial"/>
          <w:sz w:val="24"/>
          <w:szCs w:val="24"/>
        </w:rPr>
        <w:t xml:space="preserve">о </w:t>
      </w:r>
      <w:r w:rsidR="002C0E18" w:rsidRPr="002C0E18">
        <w:rPr>
          <w:rFonts w:ascii="Arial" w:hAnsi="Arial" w:cs="Arial"/>
          <w:sz w:val="24"/>
          <w:szCs w:val="24"/>
        </w:rPr>
        <w:t>компенсационных выплатах руководителям территориального общественного самоуправления</w:t>
      </w:r>
      <w:r w:rsidR="004C7A03" w:rsidRPr="008460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настоящим решением размещается в Единой государственной системе социального обеспечен</w:t>
      </w:r>
      <w:r w:rsidR="007A3EF2">
        <w:rPr>
          <w:rFonts w:ascii="Arial" w:hAnsi="Arial" w:cs="Arial"/>
          <w:sz w:val="24"/>
          <w:szCs w:val="24"/>
        </w:rPr>
        <w:t>ия (далее информационной систем</w:t>
      </w:r>
      <w:r>
        <w:rPr>
          <w:rFonts w:ascii="Arial" w:hAnsi="Arial" w:cs="Arial"/>
          <w:sz w:val="24"/>
          <w:szCs w:val="24"/>
        </w:rPr>
        <w:t>е);</w:t>
      </w:r>
    </w:p>
    <w:p w:rsidR="0084600A" w:rsidRPr="007A3EF2" w:rsidRDefault="007A3EF2" w:rsidP="004C7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EF2">
        <w:rPr>
          <w:rFonts w:ascii="Arial" w:hAnsi="Arial" w:cs="Arial"/>
          <w:sz w:val="24"/>
          <w:szCs w:val="24"/>
        </w:rPr>
        <w:t xml:space="preserve">          «пользователям</w:t>
      </w:r>
      <w:r w:rsidR="00A72234">
        <w:rPr>
          <w:rFonts w:ascii="Arial" w:hAnsi="Arial" w:cs="Arial"/>
          <w:sz w:val="24"/>
          <w:szCs w:val="24"/>
        </w:rPr>
        <w:t>и</w:t>
      </w:r>
      <w:r w:rsidRPr="007A3EF2">
        <w:rPr>
          <w:rFonts w:ascii="Arial" w:hAnsi="Arial" w:cs="Arial"/>
          <w:sz w:val="24"/>
          <w:szCs w:val="24"/>
        </w:rPr>
        <w:t xml:space="preserve"> информационной системы являются поставщики информа</w:t>
      </w:r>
      <w:r>
        <w:rPr>
          <w:rFonts w:ascii="Arial" w:hAnsi="Arial" w:cs="Arial"/>
          <w:sz w:val="24"/>
          <w:szCs w:val="24"/>
        </w:rPr>
        <w:t>ц</w:t>
      </w:r>
      <w:r w:rsidRPr="007A3EF2">
        <w:rPr>
          <w:rFonts w:ascii="Arial" w:hAnsi="Arial" w:cs="Arial"/>
          <w:sz w:val="24"/>
          <w:szCs w:val="24"/>
        </w:rPr>
        <w:t>ии,</w:t>
      </w:r>
      <w:r>
        <w:rPr>
          <w:rFonts w:ascii="Arial" w:hAnsi="Arial" w:cs="Arial"/>
          <w:sz w:val="24"/>
          <w:szCs w:val="24"/>
        </w:rPr>
        <w:t xml:space="preserve"> а также граждане, обеспечение доступа граждан к информационной системе осуществляется через единый портал государственных и муниципальных услуг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DB0656" w:rsidRDefault="0084600A" w:rsidP="00846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B0656">
        <w:rPr>
          <w:rFonts w:ascii="Arial" w:hAnsi="Arial" w:cs="Arial"/>
          <w:sz w:val="24"/>
          <w:szCs w:val="24"/>
        </w:rPr>
        <w:t>. Опубликовать настоящее решение в  средствах массовой информации и разместить на официальном сайте администрации Мирского сельского поселения Кавказского района в информационно-телекоммуникационной сети «Интернет».</w:t>
      </w:r>
    </w:p>
    <w:p w:rsidR="00DB0656" w:rsidRDefault="0084600A" w:rsidP="008460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0656">
        <w:rPr>
          <w:rFonts w:ascii="Arial" w:hAnsi="Arial" w:cs="Arial"/>
          <w:sz w:val="24"/>
          <w:szCs w:val="24"/>
        </w:rPr>
        <w:t xml:space="preserve">. Решение вступает в силу </w:t>
      </w:r>
      <w:r w:rsidR="00C001B7">
        <w:rPr>
          <w:rFonts w:ascii="Arial" w:hAnsi="Arial" w:cs="Arial"/>
          <w:sz w:val="24"/>
          <w:szCs w:val="24"/>
        </w:rPr>
        <w:t xml:space="preserve">со дня его официального опубликования, но не ранее </w:t>
      </w:r>
      <w:r w:rsidR="00DB0656">
        <w:rPr>
          <w:rFonts w:ascii="Arial" w:hAnsi="Arial" w:cs="Arial"/>
          <w:sz w:val="24"/>
          <w:szCs w:val="24"/>
        </w:rPr>
        <w:t xml:space="preserve"> 01 января 2018 года.</w:t>
      </w:r>
    </w:p>
    <w:p w:rsidR="00DB0656" w:rsidRDefault="00DB0656" w:rsidP="008460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0656" w:rsidRDefault="00DB0656" w:rsidP="008460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0656" w:rsidRDefault="00DB0656" w:rsidP="008460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0656" w:rsidRDefault="00DB0656" w:rsidP="0084600A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Мирского сельского поселения</w:t>
      </w:r>
    </w:p>
    <w:p w:rsidR="00DB0656" w:rsidRDefault="00DB0656" w:rsidP="0084600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Кавказского 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</w:r>
    </w:p>
    <w:p w:rsidR="00CC7C0B" w:rsidRDefault="00DB0656" w:rsidP="004C7A03">
      <w:pPr>
        <w:spacing w:after="0" w:line="240" w:lineRule="auto"/>
        <w:ind w:left="567"/>
        <w:jc w:val="both"/>
      </w:pPr>
      <w:r>
        <w:rPr>
          <w:rFonts w:ascii="Arial" w:hAnsi="Arial" w:cs="Arial"/>
          <w:sz w:val="24"/>
          <w:szCs w:val="24"/>
        </w:rPr>
        <w:t>И.Б.Костенко</w:t>
      </w:r>
    </w:p>
    <w:sectPr w:rsidR="00CC7C0B" w:rsidSect="00DB06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B6C"/>
    <w:multiLevelType w:val="hybridMultilevel"/>
    <w:tmpl w:val="027EFB20"/>
    <w:lvl w:ilvl="0" w:tplc="9B3842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656"/>
    <w:rsid w:val="00147D46"/>
    <w:rsid w:val="002C0E18"/>
    <w:rsid w:val="003172B6"/>
    <w:rsid w:val="004C7A03"/>
    <w:rsid w:val="00536F12"/>
    <w:rsid w:val="0075248E"/>
    <w:rsid w:val="007A3EF2"/>
    <w:rsid w:val="007B246E"/>
    <w:rsid w:val="0084600A"/>
    <w:rsid w:val="00A64CD3"/>
    <w:rsid w:val="00A72234"/>
    <w:rsid w:val="00A91AAC"/>
    <w:rsid w:val="00C001B7"/>
    <w:rsid w:val="00CC7C0B"/>
    <w:rsid w:val="00DB0656"/>
    <w:rsid w:val="00F7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77</cp:lastModifiedBy>
  <cp:revision>8</cp:revision>
  <cp:lastPrinted>2017-12-18T12:20:00Z</cp:lastPrinted>
  <dcterms:created xsi:type="dcterms:W3CDTF">2017-12-14T16:26:00Z</dcterms:created>
  <dcterms:modified xsi:type="dcterms:W3CDTF">2017-12-25T07:47:00Z</dcterms:modified>
</cp:coreProperties>
</file>